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47" w:rsidRPr="00691148" w:rsidRDefault="00551B47" w:rsidP="00551B4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8F292D" w:rsidRPr="005067A8" w:rsidRDefault="00691148" w:rsidP="0069114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5067A8">
        <w:rPr>
          <w:b/>
          <w:color w:val="000000"/>
        </w:rPr>
        <w:t>Развитие творческих способностей учащихся</w:t>
      </w:r>
      <w:r w:rsidR="008F292D" w:rsidRPr="005067A8">
        <w:rPr>
          <w:b/>
          <w:color w:val="000000"/>
        </w:rPr>
        <w:t xml:space="preserve"> </w:t>
      </w:r>
      <w:r w:rsidRPr="005067A8">
        <w:rPr>
          <w:b/>
          <w:color w:val="000000"/>
        </w:rPr>
        <w:t xml:space="preserve">на занятиях в творческом объединении </w:t>
      </w:r>
    </w:p>
    <w:p w:rsidR="008F292D" w:rsidRPr="005067A8" w:rsidRDefault="008F292D" w:rsidP="0069114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5067A8">
        <w:rPr>
          <w:b/>
          <w:color w:val="000000"/>
        </w:rPr>
        <w:t>«</w:t>
      </w:r>
      <w:r w:rsidR="00691148" w:rsidRPr="005067A8">
        <w:rPr>
          <w:b/>
          <w:color w:val="000000"/>
        </w:rPr>
        <w:t>Березовая сказка</w:t>
      </w:r>
      <w:r w:rsidRPr="005067A8">
        <w:rPr>
          <w:b/>
          <w:color w:val="000000"/>
        </w:rPr>
        <w:t>»</w:t>
      </w:r>
    </w:p>
    <w:p w:rsidR="008F292D" w:rsidRPr="00691148" w:rsidRDefault="008F292D" w:rsidP="0069114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8F292D" w:rsidRPr="00691148" w:rsidRDefault="00691148" w:rsidP="005067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8F292D" w:rsidRPr="00691148">
        <w:rPr>
          <w:color w:val="000000"/>
        </w:rPr>
        <w:t>Резьба по дереву - древний вид народного декоративного ис</w:t>
      </w:r>
      <w:r w:rsidR="008F292D" w:rsidRPr="00691148">
        <w:rPr>
          <w:color w:val="000000"/>
        </w:rPr>
        <w:softHyphen/>
        <w:t>кусства. Наша страна богата лесами, поэтому дерево всегда было одним из самых любимых материалов. Понимание его пластических свойств, красоты текстуры развивалось в творческом опыте многих поколений народных мастеров.</w:t>
      </w:r>
    </w:p>
    <w:p w:rsidR="008F292D" w:rsidRPr="00691148" w:rsidRDefault="00691148" w:rsidP="005067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8F292D" w:rsidRPr="00691148">
        <w:rPr>
          <w:color w:val="000000"/>
        </w:rPr>
        <w:t xml:space="preserve">Современные дети ориентированы на общение в виртуальном пространстве, зациклены на компьютерных играх, находятся постоянно под влиянием различных рекламных акций, которые всё больше заманивают своими обновлёнными программами, </w:t>
      </w:r>
      <w:proofErr w:type="spellStart"/>
      <w:r w:rsidR="008F292D" w:rsidRPr="00691148">
        <w:rPr>
          <w:color w:val="000000"/>
        </w:rPr>
        <w:t>гаджетами</w:t>
      </w:r>
      <w:proofErr w:type="spellEnd"/>
      <w:r w:rsidR="008F292D" w:rsidRPr="00691148">
        <w:rPr>
          <w:color w:val="000000"/>
        </w:rPr>
        <w:t xml:space="preserve"> и </w:t>
      </w:r>
      <w:proofErr w:type="spellStart"/>
      <w:r w:rsidR="008F292D" w:rsidRPr="00691148">
        <w:rPr>
          <w:color w:val="000000"/>
        </w:rPr>
        <w:t>виджетами</w:t>
      </w:r>
      <w:proofErr w:type="spellEnd"/>
      <w:r w:rsidR="008F292D" w:rsidRPr="00691148">
        <w:rPr>
          <w:color w:val="000000"/>
        </w:rPr>
        <w:t>. Учащиеся находятся в своём виртуальном мире и зачастую не замечают, что вокруг них столько прекрасных настоящих вещей, которые можно сделать своими руками.</w:t>
      </w:r>
    </w:p>
    <w:p w:rsidR="008F292D" w:rsidRPr="00691148" w:rsidRDefault="005067A8" w:rsidP="005067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8F292D" w:rsidRPr="00691148">
        <w:rPr>
          <w:color w:val="000000"/>
        </w:rPr>
        <w:t xml:space="preserve">На занятиях </w:t>
      </w:r>
      <w:r w:rsidR="00691148">
        <w:rPr>
          <w:color w:val="000000"/>
        </w:rPr>
        <w:t xml:space="preserve"> творческого объединения </w:t>
      </w:r>
      <w:r w:rsidR="008F292D" w:rsidRPr="00691148">
        <w:rPr>
          <w:color w:val="000000"/>
        </w:rPr>
        <w:t>«</w:t>
      </w:r>
      <w:r w:rsidR="00691148">
        <w:rPr>
          <w:color w:val="000000"/>
        </w:rPr>
        <w:t>Березовая сказка</w:t>
      </w:r>
      <w:r w:rsidR="008F292D" w:rsidRPr="00691148">
        <w:rPr>
          <w:color w:val="000000"/>
        </w:rPr>
        <w:t xml:space="preserve">» </w:t>
      </w:r>
      <w:r w:rsidR="00691148">
        <w:rPr>
          <w:color w:val="000000"/>
        </w:rPr>
        <w:t xml:space="preserve"> </w:t>
      </w:r>
      <w:r w:rsidR="008F292D" w:rsidRPr="00691148">
        <w:rPr>
          <w:color w:val="000000"/>
        </w:rPr>
        <w:t>ребята изготавливают различные изделия, которые, в отличие от виртуальных вещей, можно реально потрогать руками, ощутить гладкую поверхность изделия, вырезать самостоятельно желаемый узор на разделочной доске или шкатулке.</w:t>
      </w:r>
      <w:r>
        <w:rPr>
          <w:color w:val="000000"/>
        </w:rPr>
        <w:t xml:space="preserve"> </w:t>
      </w:r>
      <w:r w:rsidR="008F292D" w:rsidRPr="00691148">
        <w:rPr>
          <w:color w:val="000000"/>
        </w:rPr>
        <w:t>И поэтому ребята проявляют большой интерес к занятиям по резьбе. Ребята знакомятся с профессией столяра, плотника, резчика, может в будущем кто-то из них выберет эту профессию, а для кого-то навыки работы с древесиной пригодятся в будущем.</w:t>
      </w:r>
    </w:p>
    <w:p w:rsidR="008F292D" w:rsidRPr="00691148" w:rsidRDefault="005067A8" w:rsidP="005067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8F292D" w:rsidRPr="00691148">
        <w:rPr>
          <w:color w:val="000000"/>
        </w:rPr>
        <w:t>Изделия, выполненные своими руками, приносят чувство радости, гордости за свой труд. Изготовление многих поделок приурочено к празднику или знаменательной дате, поэтому ребята с удовольствием дарят их на праздники своим родным и близким людям.</w:t>
      </w:r>
    </w:p>
    <w:p w:rsidR="008F292D" w:rsidRPr="00691148" w:rsidRDefault="008F292D" w:rsidP="005067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91148">
        <w:rPr>
          <w:color w:val="000000"/>
        </w:rPr>
        <w:t xml:space="preserve">Одним из центральных новообразований </w:t>
      </w:r>
      <w:r w:rsidR="005067A8">
        <w:rPr>
          <w:color w:val="000000"/>
        </w:rPr>
        <w:t>в личности ребёнка в возрасте 11</w:t>
      </w:r>
      <w:r w:rsidRPr="00691148">
        <w:rPr>
          <w:color w:val="000000"/>
        </w:rPr>
        <w:t xml:space="preserve">-14 лет является возникновение у него чувства взрослости. Стать взрослым </w:t>
      </w:r>
      <w:proofErr w:type="gramStart"/>
      <w:r w:rsidRPr="00691148">
        <w:rPr>
          <w:color w:val="000000"/>
        </w:rPr>
        <w:t>–э</w:t>
      </w:r>
      <w:proofErr w:type="gramEnd"/>
      <w:r w:rsidRPr="00691148">
        <w:rPr>
          <w:color w:val="000000"/>
        </w:rPr>
        <w:t>то быть самостоятельным. Учащиеся этого возраста стремятся выполнить своё изделие самостоятельно лучше, красивее своих сверстников.</w:t>
      </w:r>
      <w:r w:rsidR="005067A8">
        <w:rPr>
          <w:color w:val="000000"/>
        </w:rPr>
        <w:t xml:space="preserve"> </w:t>
      </w:r>
      <w:r w:rsidRPr="00691148">
        <w:rPr>
          <w:color w:val="000000"/>
        </w:rPr>
        <w:t>В этом возрасте очень сильно проявляется изобретательность школьника. Формируется личностно-творческое начало их учебного труда.</w:t>
      </w:r>
    </w:p>
    <w:p w:rsidR="008F292D" w:rsidRPr="00691148" w:rsidRDefault="008F292D" w:rsidP="005067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91148">
        <w:rPr>
          <w:color w:val="000000"/>
        </w:rPr>
        <w:t xml:space="preserve">Системно - </w:t>
      </w:r>
      <w:proofErr w:type="spellStart"/>
      <w:r w:rsidRPr="00691148">
        <w:rPr>
          <w:color w:val="000000"/>
        </w:rPr>
        <w:t>деятельностный</w:t>
      </w:r>
      <w:proofErr w:type="spellEnd"/>
      <w:r w:rsidRPr="00691148">
        <w:rPr>
          <w:color w:val="000000"/>
        </w:rPr>
        <w:t xml:space="preserve"> и личностный подходы в обучении предполагают активизацию познавательной деятельности каждого учащегося с учётом его возрастных и индивидуальных особенностей.</w:t>
      </w:r>
    </w:p>
    <w:p w:rsidR="008F292D" w:rsidRPr="00691148" w:rsidRDefault="008F292D" w:rsidP="005067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91148">
        <w:rPr>
          <w:color w:val="000000"/>
        </w:rPr>
        <w:t xml:space="preserve">Приведу  несколько примеров </w:t>
      </w:r>
      <w:r w:rsidR="005067A8">
        <w:rPr>
          <w:color w:val="000000"/>
        </w:rPr>
        <w:t xml:space="preserve">  данных подходов </w:t>
      </w:r>
      <w:r w:rsidRPr="00691148">
        <w:rPr>
          <w:color w:val="000000"/>
        </w:rPr>
        <w:t>из своей педагогической практики.</w:t>
      </w:r>
    </w:p>
    <w:p w:rsidR="008F292D" w:rsidRPr="00691148" w:rsidRDefault="008F292D" w:rsidP="005067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91148">
        <w:rPr>
          <w:color w:val="000000"/>
        </w:rPr>
        <w:t xml:space="preserve">    </w:t>
      </w:r>
      <w:r w:rsidR="005067A8">
        <w:rPr>
          <w:color w:val="000000"/>
        </w:rPr>
        <w:t xml:space="preserve">    </w:t>
      </w:r>
      <w:r w:rsidRPr="00691148">
        <w:rPr>
          <w:color w:val="000000"/>
        </w:rPr>
        <w:t xml:space="preserve">На этапе мотивации к учебной деятельности организуется осознанное вхождение учащихся в пространство учебной деятельности, дети настраиваются на работу, и поэтому очень важно заинтересовать их. На этом этапе я использую разные педагогические </w:t>
      </w:r>
      <w:r w:rsidRPr="00691148">
        <w:rPr>
          <w:color w:val="000000"/>
        </w:rPr>
        <w:lastRenderedPageBreak/>
        <w:t>приемы. Показываю картины, представляю разного рода зашифрованные надписи, ребусы, кроссворды, которые определяют тему занятия.</w:t>
      </w:r>
    </w:p>
    <w:p w:rsidR="008F292D" w:rsidRPr="00691148" w:rsidRDefault="008F292D" w:rsidP="005067A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91148">
        <w:rPr>
          <w:color w:val="000000"/>
        </w:rPr>
        <w:t xml:space="preserve">     На этапе актуализации понятий использую различные имитационные игры. Например, конструирование изделий методом фокальных объектов. Дизайн, замысел, проект, рисунок. Изделие простое и сложное.</w:t>
      </w:r>
    </w:p>
    <w:p w:rsidR="008F292D" w:rsidRPr="00691148" w:rsidRDefault="008F292D" w:rsidP="005067A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91148">
        <w:rPr>
          <w:color w:val="000000"/>
        </w:rPr>
        <w:t>Игра-задача – учащиеся предлагают три названия какого-либо предмета (одушевленного или неодушевленного). Из этих названий мы должны спроектировать изделие:</w:t>
      </w:r>
    </w:p>
    <w:p w:rsidR="008F292D" w:rsidRPr="00691148" w:rsidRDefault="008F292D" w:rsidP="005067A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91148">
        <w:rPr>
          <w:color w:val="000000"/>
        </w:rPr>
        <w:t>1. куб, прямоугольник, цветок. Результат – шкатулка с резьбой природного орнамента</w:t>
      </w:r>
    </w:p>
    <w:p w:rsidR="008F292D" w:rsidRPr="00691148" w:rsidRDefault="008F292D" w:rsidP="005067A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91148">
        <w:rPr>
          <w:color w:val="000000"/>
        </w:rPr>
        <w:t>2. квадрат, круг, котенок (детский мягкий стульчик)</w:t>
      </w:r>
    </w:p>
    <w:p w:rsidR="008F292D" w:rsidRPr="00691148" w:rsidRDefault="008F292D" w:rsidP="005067A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91148">
        <w:rPr>
          <w:color w:val="000000"/>
        </w:rPr>
        <w:t>3. круг, стекло, рыбки (рамка с резьбой орнамента рыбок под стекло) и т.д.</w:t>
      </w:r>
    </w:p>
    <w:p w:rsidR="008F292D" w:rsidRPr="00691148" w:rsidRDefault="008F292D" w:rsidP="005067A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91148">
        <w:rPr>
          <w:color w:val="000000"/>
        </w:rPr>
        <w:t>На этапе закрепления каждый учащийся самостоятельно проектирует изделия, в котором воплощает свое видение.</w:t>
      </w:r>
    </w:p>
    <w:p w:rsidR="008F292D" w:rsidRPr="00691148" w:rsidRDefault="008F292D" w:rsidP="005067A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91148">
        <w:rPr>
          <w:color w:val="000000"/>
        </w:rPr>
        <w:t xml:space="preserve">В этой игре учащиеся запоминают намного больше специальных терминов. Такой прием предлагает снятие всех </w:t>
      </w:r>
      <w:proofErr w:type="spellStart"/>
      <w:r w:rsidRPr="00691148">
        <w:rPr>
          <w:color w:val="000000"/>
        </w:rPr>
        <w:t>стрессообразующих</w:t>
      </w:r>
      <w:proofErr w:type="spellEnd"/>
      <w:r w:rsidRPr="00691148">
        <w:rPr>
          <w:color w:val="000000"/>
        </w:rPr>
        <w:t xml:space="preserve"> факторов, ориентированной на реализацию идей педагогики сотрудничества, развитие диалоговых форм общения.</w:t>
      </w:r>
    </w:p>
    <w:p w:rsidR="008F292D" w:rsidRPr="00691148" w:rsidRDefault="008F292D" w:rsidP="005067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91148">
        <w:rPr>
          <w:color w:val="000000"/>
        </w:rPr>
        <w:t xml:space="preserve">     При использовании такого рода игр у учащихся возникает положительная эмоциональная направленность. А все мы знаем – с маленькой удачи начинается большой успех!</w:t>
      </w:r>
    </w:p>
    <w:p w:rsidR="008F292D" w:rsidRPr="00691148" w:rsidRDefault="005067A8" w:rsidP="005067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8F292D" w:rsidRPr="00691148">
        <w:rPr>
          <w:color w:val="000000"/>
        </w:rPr>
        <w:t>Работа с учащимися</w:t>
      </w:r>
      <w:r>
        <w:rPr>
          <w:color w:val="000000"/>
        </w:rPr>
        <w:t xml:space="preserve"> на занятиях</w:t>
      </w:r>
      <w:r w:rsidR="008F292D" w:rsidRPr="00691148">
        <w:rPr>
          <w:color w:val="000000"/>
        </w:rPr>
        <w:t xml:space="preserve"> строится на </w:t>
      </w:r>
      <w:proofErr w:type="spellStart"/>
      <w:r w:rsidR="008F292D" w:rsidRPr="00691148">
        <w:rPr>
          <w:color w:val="000000"/>
        </w:rPr>
        <w:t>взаимосотрудничестве</w:t>
      </w:r>
      <w:proofErr w:type="spellEnd"/>
      <w:r w:rsidR="008F292D" w:rsidRPr="00691148">
        <w:rPr>
          <w:color w:val="000000"/>
        </w:rPr>
        <w:t>, на основе уважительного, деликатного, искреннего отношения к личности ребёнка. На занятиях применяется как групповая форма работ</w:t>
      </w:r>
      <w:r>
        <w:rPr>
          <w:color w:val="000000"/>
        </w:rPr>
        <w:t xml:space="preserve">ы, так и индивидуальный подход, </w:t>
      </w:r>
      <w:r w:rsidR="008F292D" w:rsidRPr="00691148">
        <w:rPr>
          <w:color w:val="000000"/>
        </w:rPr>
        <w:t>удовлетворяющий требованиям познавательной деятельности подростка.</w:t>
      </w:r>
    </w:p>
    <w:p w:rsidR="008F292D" w:rsidRPr="00691148" w:rsidRDefault="008F292D" w:rsidP="005067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91148">
        <w:rPr>
          <w:color w:val="000000"/>
        </w:rPr>
        <w:t xml:space="preserve">В работе используются проектные технологии, технологии творческих мастерских. </w:t>
      </w:r>
    </w:p>
    <w:p w:rsidR="008F292D" w:rsidRPr="00691148" w:rsidRDefault="008F292D" w:rsidP="005067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91148">
        <w:rPr>
          <w:color w:val="000000"/>
        </w:rPr>
        <w:t>Занятия проходят, не только в кабинете учебной мастерской, но сочетаются с выходом в лес на экскурсии, где происходит знакомство с растительным миром нашего района.</w:t>
      </w:r>
    </w:p>
    <w:p w:rsidR="008F292D" w:rsidRPr="00691148" w:rsidRDefault="008F292D" w:rsidP="005067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91148">
        <w:rPr>
          <w:color w:val="000000"/>
        </w:rPr>
        <w:t>Программа предусматривает последовательное усложнение заданий, которые предстоит выполнить учащимся, развитие у них с первых занятий не только навыков технического ремесла, но и творческого начала. Она построена таким образом, что учащиеся знакомятся со всеми основными традиционными видами художественной резьбы по дереву, получают знания по технологии изготовления резных изделий из дерева и их отделке, сведения об инст</w:t>
      </w:r>
      <w:r w:rsidRPr="00691148">
        <w:rPr>
          <w:color w:val="000000"/>
        </w:rPr>
        <w:softHyphen/>
        <w:t>рументах для выполнения художественной резьбы, знакомятся с правилами безопасности при работе с режущими инструментами.</w:t>
      </w:r>
    </w:p>
    <w:p w:rsidR="008F292D" w:rsidRPr="00691148" w:rsidRDefault="008F292D" w:rsidP="005067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91148">
        <w:rPr>
          <w:color w:val="000000"/>
        </w:rPr>
        <w:t xml:space="preserve">Содержание нацелено на освоение работы не только с шаблонными заготовками из досок, но и сочетанием конструкции изделия совместно с </w:t>
      </w:r>
      <w:proofErr w:type="gramStart"/>
      <w:r w:rsidRPr="00691148">
        <w:rPr>
          <w:color w:val="000000"/>
        </w:rPr>
        <w:t>плетённы</w:t>
      </w:r>
      <w:r w:rsidR="005067A8">
        <w:rPr>
          <w:color w:val="000000"/>
        </w:rPr>
        <w:t>ми</w:t>
      </w:r>
      <w:proofErr w:type="gramEnd"/>
      <w:r w:rsidR="005067A8">
        <w:rPr>
          <w:color w:val="000000"/>
        </w:rPr>
        <w:t xml:space="preserve"> элементами из </w:t>
      </w:r>
      <w:proofErr w:type="spellStart"/>
      <w:r w:rsidR="005067A8">
        <w:rPr>
          <w:color w:val="000000"/>
        </w:rPr>
        <w:t>ивого</w:t>
      </w:r>
      <w:proofErr w:type="spellEnd"/>
      <w:r w:rsidR="005067A8">
        <w:rPr>
          <w:color w:val="000000"/>
        </w:rPr>
        <w:t xml:space="preserve"> прута. </w:t>
      </w:r>
      <w:proofErr w:type="spellStart"/>
      <w:r w:rsidR="005067A8">
        <w:rPr>
          <w:color w:val="000000"/>
        </w:rPr>
        <w:t>У</w:t>
      </w:r>
      <w:r w:rsidRPr="00691148">
        <w:rPr>
          <w:color w:val="000000"/>
        </w:rPr>
        <w:t>чающиеся</w:t>
      </w:r>
      <w:proofErr w:type="spellEnd"/>
      <w:r w:rsidRPr="00691148">
        <w:rPr>
          <w:color w:val="000000"/>
        </w:rPr>
        <w:t xml:space="preserve"> могут в максимально возможной мере реализовать свой творческий </w:t>
      </w:r>
      <w:r w:rsidRPr="00691148">
        <w:rPr>
          <w:color w:val="000000"/>
        </w:rPr>
        <w:lastRenderedPageBreak/>
        <w:t>замысел и фантазию и после первых начальных упражнений смогут создать своё индивидуальное изделие.</w:t>
      </w:r>
    </w:p>
    <w:p w:rsidR="00691148" w:rsidRPr="005067A8" w:rsidRDefault="00AE0D19" w:rsidP="005067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691148">
        <w:rPr>
          <w:color w:val="000000"/>
          <w:shd w:val="clear" w:color="auto" w:fill="FFFFFF"/>
        </w:rPr>
        <w:t xml:space="preserve">В конце каждого </w:t>
      </w:r>
      <w:r w:rsidR="00691148" w:rsidRPr="00691148">
        <w:rPr>
          <w:color w:val="000000"/>
          <w:shd w:val="clear" w:color="auto" w:fill="FFFFFF"/>
        </w:rPr>
        <w:t xml:space="preserve"> учебного </w:t>
      </w:r>
      <w:r w:rsidRPr="00691148">
        <w:rPr>
          <w:color w:val="000000"/>
          <w:shd w:val="clear" w:color="auto" w:fill="FFFFFF"/>
        </w:rPr>
        <w:t>года устраивается итоговая выставка</w:t>
      </w:r>
      <w:r w:rsidR="00691148" w:rsidRPr="00691148">
        <w:rPr>
          <w:color w:val="000000"/>
          <w:shd w:val="clear" w:color="auto" w:fill="FFFFFF"/>
        </w:rPr>
        <w:t xml:space="preserve"> творческих работ учащихся</w:t>
      </w:r>
      <w:r w:rsidRPr="00691148">
        <w:rPr>
          <w:color w:val="000000"/>
          <w:shd w:val="clear" w:color="auto" w:fill="FFFFFF"/>
        </w:rPr>
        <w:t xml:space="preserve">, участие в которой отмечается грамотами. Умелая организация выставок творческих работ учащихся является одной из эффективных форм морального поощрения, стимулирования творческой деятельности </w:t>
      </w:r>
      <w:r w:rsidR="00691148" w:rsidRPr="00691148">
        <w:rPr>
          <w:color w:val="000000"/>
          <w:shd w:val="clear" w:color="auto" w:fill="FFFFFF"/>
        </w:rPr>
        <w:t>учащихся.</w:t>
      </w:r>
    </w:p>
    <w:p w:rsidR="00551B47" w:rsidRPr="005067A8" w:rsidRDefault="005067A8" w:rsidP="005067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691148" w:rsidRPr="00691148">
        <w:rPr>
          <w:color w:val="000000"/>
        </w:rPr>
        <w:t>В отличие от учебной деятельности творческая деятельность не нацелена на освоение уже известных знаний, она способствует проявлению у ребенка самодеятельности, самореализации, воплощение его собственных идей, которые направлены на создание нового. В творческой деятельности решаются поисково-творческие задачи с целью развить способности ребенка. И наша задача – помочь встать каждому ребенку на путь его творческого развития.</w:t>
      </w:r>
    </w:p>
    <w:p w:rsidR="00551B47" w:rsidRDefault="00551B47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F89" w:rsidRDefault="00413F89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91148" w:rsidRPr="005067A8" w:rsidRDefault="00691148" w:rsidP="00691148">
      <w:pPr>
        <w:pStyle w:val="a3"/>
        <w:shd w:val="clear" w:color="auto" w:fill="FFFFFF"/>
        <w:rPr>
          <w:color w:val="000000"/>
        </w:rPr>
      </w:pPr>
      <w:r w:rsidRPr="005067A8">
        <w:rPr>
          <w:b/>
          <w:bCs/>
          <w:color w:val="000000"/>
        </w:rPr>
        <w:lastRenderedPageBreak/>
        <w:t xml:space="preserve">                                                               Литература</w:t>
      </w:r>
    </w:p>
    <w:p w:rsidR="00691148" w:rsidRPr="005067A8" w:rsidRDefault="00691148" w:rsidP="00691148">
      <w:pPr>
        <w:pStyle w:val="a3"/>
        <w:shd w:val="clear" w:color="auto" w:fill="FFFFFF"/>
        <w:rPr>
          <w:color w:val="000000"/>
        </w:rPr>
      </w:pPr>
      <w:r w:rsidRPr="005067A8">
        <w:rPr>
          <w:color w:val="000000"/>
        </w:rPr>
        <w:t xml:space="preserve">Внеклассная работа по технологии/Е.В. </w:t>
      </w:r>
      <w:proofErr w:type="spellStart"/>
      <w:r w:rsidRPr="005067A8">
        <w:rPr>
          <w:color w:val="000000"/>
        </w:rPr>
        <w:t>Роголева</w:t>
      </w:r>
      <w:proofErr w:type="spellEnd"/>
      <w:r w:rsidRPr="005067A8">
        <w:rPr>
          <w:color w:val="000000"/>
        </w:rPr>
        <w:t xml:space="preserve">. – Изд. 2-е изд., </w:t>
      </w:r>
      <w:proofErr w:type="spellStart"/>
      <w:r w:rsidRPr="005067A8">
        <w:rPr>
          <w:color w:val="000000"/>
        </w:rPr>
        <w:t>испр</w:t>
      </w:r>
      <w:proofErr w:type="spellEnd"/>
      <w:r w:rsidRPr="005067A8">
        <w:rPr>
          <w:color w:val="000000"/>
        </w:rPr>
        <w:t>. и доп. – Иркутск: Изд-во Иркут</w:t>
      </w:r>
      <w:proofErr w:type="gramStart"/>
      <w:r w:rsidRPr="005067A8">
        <w:rPr>
          <w:color w:val="000000"/>
        </w:rPr>
        <w:t>.</w:t>
      </w:r>
      <w:proofErr w:type="gramEnd"/>
      <w:r w:rsidRPr="005067A8">
        <w:rPr>
          <w:color w:val="000000"/>
        </w:rPr>
        <w:t xml:space="preserve"> </w:t>
      </w:r>
      <w:proofErr w:type="spellStart"/>
      <w:proofErr w:type="gramStart"/>
      <w:r w:rsidRPr="005067A8">
        <w:rPr>
          <w:color w:val="000000"/>
        </w:rPr>
        <w:t>г</w:t>
      </w:r>
      <w:proofErr w:type="gramEnd"/>
      <w:r w:rsidRPr="005067A8">
        <w:rPr>
          <w:color w:val="000000"/>
        </w:rPr>
        <w:t>ос</w:t>
      </w:r>
      <w:proofErr w:type="spellEnd"/>
      <w:r w:rsidRPr="005067A8">
        <w:rPr>
          <w:color w:val="000000"/>
        </w:rPr>
        <w:t xml:space="preserve">. </w:t>
      </w:r>
      <w:proofErr w:type="spellStart"/>
      <w:r w:rsidRPr="005067A8">
        <w:rPr>
          <w:color w:val="000000"/>
        </w:rPr>
        <w:t>пед</w:t>
      </w:r>
      <w:proofErr w:type="spellEnd"/>
      <w:r w:rsidRPr="005067A8">
        <w:rPr>
          <w:color w:val="000000"/>
        </w:rPr>
        <w:t>. ун-та, 2008. – 160 с.</w:t>
      </w:r>
    </w:p>
    <w:p w:rsidR="00691148" w:rsidRPr="005067A8" w:rsidRDefault="00691148" w:rsidP="00691148">
      <w:pPr>
        <w:pStyle w:val="a3"/>
        <w:shd w:val="clear" w:color="auto" w:fill="FFFFFF"/>
        <w:rPr>
          <w:color w:val="000000"/>
        </w:rPr>
      </w:pPr>
      <w:r w:rsidRPr="005067A8">
        <w:rPr>
          <w:color w:val="000000"/>
        </w:rPr>
        <w:t xml:space="preserve">Климов Е. А. Основы психологии: Учебник для вузов. 2-е изд., </w:t>
      </w:r>
      <w:proofErr w:type="spellStart"/>
      <w:r w:rsidRPr="005067A8">
        <w:rPr>
          <w:color w:val="000000"/>
        </w:rPr>
        <w:t>перераб</w:t>
      </w:r>
      <w:proofErr w:type="spellEnd"/>
      <w:r w:rsidRPr="005067A8">
        <w:rPr>
          <w:color w:val="000000"/>
        </w:rPr>
        <w:t>. И доп. – М.: ЮНИТИ-ДАНА, 2003 – 462 с.</w:t>
      </w:r>
    </w:p>
    <w:p w:rsidR="00691148" w:rsidRPr="005067A8" w:rsidRDefault="00691148" w:rsidP="00691148">
      <w:pPr>
        <w:pStyle w:val="a3"/>
        <w:shd w:val="clear" w:color="auto" w:fill="FFFFFF"/>
        <w:rPr>
          <w:color w:val="000000"/>
        </w:rPr>
      </w:pPr>
      <w:r w:rsidRPr="005067A8">
        <w:rPr>
          <w:color w:val="000000"/>
        </w:rPr>
        <w:t>Кругликов Г.И. Методика преподавания технологии с практикумом: Учеб</w:t>
      </w:r>
      <w:proofErr w:type="gramStart"/>
      <w:r w:rsidRPr="005067A8">
        <w:rPr>
          <w:color w:val="000000"/>
        </w:rPr>
        <w:t>.</w:t>
      </w:r>
      <w:proofErr w:type="gramEnd"/>
      <w:r w:rsidRPr="005067A8">
        <w:rPr>
          <w:color w:val="000000"/>
        </w:rPr>
        <w:t xml:space="preserve"> </w:t>
      </w:r>
      <w:proofErr w:type="gramStart"/>
      <w:r w:rsidRPr="005067A8">
        <w:rPr>
          <w:color w:val="000000"/>
        </w:rPr>
        <w:t>п</w:t>
      </w:r>
      <w:proofErr w:type="gramEnd"/>
      <w:r w:rsidRPr="005067A8">
        <w:rPr>
          <w:color w:val="000000"/>
        </w:rPr>
        <w:t xml:space="preserve">особие для студ. </w:t>
      </w:r>
      <w:proofErr w:type="spellStart"/>
      <w:r w:rsidRPr="005067A8">
        <w:rPr>
          <w:color w:val="000000"/>
        </w:rPr>
        <w:t>высш</w:t>
      </w:r>
      <w:proofErr w:type="spellEnd"/>
      <w:r w:rsidRPr="005067A8">
        <w:rPr>
          <w:color w:val="000000"/>
        </w:rPr>
        <w:t xml:space="preserve">. </w:t>
      </w:r>
      <w:proofErr w:type="spellStart"/>
      <w:r w:rsidRPr="005067A8">
        <w:rPr>
          <w:color w:val="000000"/>
        </w:rPr>
        <w:t>пед</w:t>
      </w:r>
      <w:proofErr w:type="spellEnd"/>
      <w:r w:rsidRPr="005067A8">
        <w:rPr>
          <w:color w:val="000000"/>
        </w:rPr>
        <w:t xml:space="preserve">. учеб. заведений. – М.: Издательский центр «Академия», 2002. – 480 </w:t>
      </w:r>
      <w:proofErr w:type="gramStart"/>
      <w:r w:rsidRPr="005067A8">
        <w:rPr>
          <w:color w:val="000000"/>
        </w:rPr>
        <w:t>с</w:t>
      </w:r>
      <w:proofErr w:type="gramEnd"/>
      <w:r w:rsidRPr="005067A8">
        <w:rPr>
          <w:color w:val="000000"/>
        </w:rPr>
        <w:t>.</w:t>
      </w:r>
    </w:p>
    <w:p w:rsidR="00691148" w:rsidRPr="005067A8" w:rsidRDefault="00691148" w:rsidP="00691148">
      <w:pPr>
        <w:pStyle w:val="a3"/>
        <w:shd w:val="clear" w:color="auto" w:fill="FFFFFF"/>
        <w:rPr>
          <w:color w:val="000000"/>
        </w:rPr>
      </w:pPr>
      <w:r w:rsidRPr="005067A8">
        <w:rPr>
          <w:color w:val="000000"/>
        </w:rPr>
        <w:t xml:space="preserve">Метод проектов в образовательной области «Технология»: Методические рекомендации / сост. Л.И. </w:t>
      </w:r>
      <w:proofErr w:type="spellStart"/>
      <w:r w:rsidRPr="005067A8">
        <w:rPr>
          <w:color w:val="000000"/>
        </w:rPr>
        <w:t>Дубронская</w:t>
      </w:r>
      <w:proofErr w:type="spellEnd"/>
      <w:r w:rsidRPr="005067A8">
        <w:rPr>
          <w:color w:val="000000"/>
        </w:rPr>
        <w:t>. – М.: МИПКРО, 1999. – 192 с.</w:t>
      </w:r>
    </w:p>
    <w:p w:rsidR="00691148" w:rsidRPr="005067A8" w:rsidRDefault="00691148" w:rsidP="00691148">
      <w:pPr>
        <w:pStyle w:val="a3"/>
        <w:shd w:val="clear" w:color="auto" w:fill="FFFFFF"/>
        <w:rPr>
          <w:color w:val="000000"/>
        </w:rPr>
      </w:pPr>
      <w:r w:rsidRPr="005067A8">
        <w:rPr>
          <w:color w:val="000000"/>
        </w:rPr>
        <w:t>Методика обучения учащихся 5-9 классов современным технологиям в процессе трудовой подготовки / под ред. В.М. Казакевича. – М., 1996.</w:t>
      </w:r>
    </w:p>
    <w:p w:rsidR="00691148" w:rsidRPr="005067A8" w:rsidRDefault="00691148" w:rsidP="00691148">
      <w:pPr>
        <w:pStyle w:val="a3"/>
        <w:shd w:val="clear" w:color="auto" w:fill="FFFFFF"/>
        <w:rPr>
          <w:color w:val="000000"/>
        </w:rPr>
      </w:pPr>
      <w:r w:rsidRPr="005067A8">
        <w:rPr>
          <w:color w:val="000000"/>
        </w:rPr>
        <w:t xml:space="preserve">Обучение технологии в средней школе: 5-11 </w:t>
      </w:r>
      <w:proofErr w:type="spellStart"/>
      <w:r w:rsidRPr="005067A8">
        <w:rPr>
          <w:color w:val="000000"/>
        </w:rPr>
        <w:t>кл</w:t>
      </w:r>
      <w:proofErr w:type="spellEnd"/>
      <w:r w:rsidRPr="005067A8">
        <w:rPr>
          <w:color w:val="000000"/>
        </w:rPr>
        <w:t xml:space="preserve">.: Метод. Пособие. – М.: </w:t>
      </w:r>
      <w:proofErr w:type="spellStart"/>
      <w:r w:rsidRPr="005067A8">
        <w:rPr>
          <w:color w:val="000000"/>
        </w:rPr>
        <w:t>Гуманит</w:t>
      </w:r>
      <w:proofErr w:type="spellEnd"/>
      <w:r w:rsidRPr="005067A8">
        <w:rPr>
          <w:color w:val="000000"/>
        </w:rPr>
        <w:t xml:space="preserve">. изд. центр ВЛАДОС, 2003. – 208 </w:t>
      </w:r>
      <w:proofErr w:type="gramStart"/>
      <w:r w:rsidRPr="005067A8">
        <w:rPr>
          <w:color w:val="000000"/>
        </w:rPr>
        <w:t>с</w:t>
      </w:r>
      <w:proofErr w:type="gramEnd"/>
      <w:r w:rsidRPr="005067A8">
        <w:rPr>
          <w:color w:val="000000"/>
        </w:rPr>
        <w:t>.</w:t>
      </w:r>
    </w:p>
    <w:p w:rsidR="00691148" w:rsidRPr="005067A8" w:rsidRDefault="00691148" w:rsidP="00691148">
      <w:pPr>
        <w:pStyle w:val="a3"/>
        <w:shd w:val="clear" w:color="auto" w:fill="FFFFFF"/>
        <w:rPr>
          <w:color w:val="000000"/>
        </w:rPr>
      </w:pPr>
      <w:r w:rsidRPr="005067A8">
        <w:rPr>
          <w:color w:val="000000"/>
        </w:rPr>
        <w:t xml:space="preserve">Основы методики обучения технологии [текст]: учебное пособие для студентов направления 44.03.01 «Педагогическое образование» профиль «Технология»/ сост. Е.В. </w:t>
      </w:r>
      <w:proofErr w:type="spellStart"/>
      <w:r w:rsidRPr="005067A8">
        <w:rPr>
          <w:color w:val="000000"/>
        </w:rPr>
        <w:t>Роголева</w:t>
      </w:r>
      <w:proofErr w:type="spellEnd"/>
      <w:r w:rsidRPr="005067A8">
        <w:rPr>
          <w:color w:val="000000"/>
        </w:rPr>
        <w:t xml:space="preserve">, Л.Р. Третьякова. – Иркутск: Изд-во </w:t>
      </w:r>
      <w:proofErr w:type="spellStart"/>
      <w:r w:rsidRPr="005067A8">
        <w:rPr>
          <w:color w:val="000000"/>
        </w:rPr>
        <w:t>Аспринт</w:t>
      </w:r>
      <w:proofErr w:type="spellEnd"/>
      <w:r w:rsidRPr="005067A8">
        <w:rPr>
          <w:color w:val="000000"/>
        </w:rPr>
        <w:t xml:space="preserve">, 2016 – 132 </w:t>
      </w:r>
      <w:proofErr w:type="gramStart"/>
      <w:r w:rsidRPr="005067A8">
        <w:rPr>
          <w:color w:val="000000"/>
        </w:rPr>
        <w:t>с</w:t>
      </w:r>
      <w:proofErr w:type="gramEnd"/>
      <w:r w:rsidRPr="005067A8">
        <w:rPr>
          <w:color w:val="000000"/>
        </w:rPr>
        <w:t>.</w:t>
      </w:r>
    </w:p>
    <w:p w:rsidR="00691148" w:rsidRPr="005067A8" w:rsidRDefault="00691148" w:rsidP="00691148">
      <w:pPr>
        <w:pStyle w:val="a3"/>
        <w:shd w:val="clear" w:color="auto" w:fill="FFFFFF"/>
        <w:rPr>
          <w:color w:val="000000"/>
        </w:rPr>
      </w:pPr>
      <w:r w:rsidRPr="005067A8">
        <w:rPr>
          <w:color w:val="000000"/>
        </w:rPr>
        <w:t xml:space="preserve">Основы методики трудового и профессионального обучения/ под ред. В.А Полякова. – М.: «Просвещение», 1987. – 246 </w:t>
      </w:r>
      <w:proofErr w:type="gramStart"/>
      <w:r w:rsidRPr="005067A8">
        <w:rPr>
          <w:color w:val="000000"/>
        </w:rPr>
        <w:t>с</w:t>
      </w:r>
      <w:proofErr w:type="gramEnd"/>
      <w:r w:rsidRPr="005067A8">
        <w:rPr>
          <w:color w:val="000000"/>
        </w:rPr>
        <w:t>.</w:t>
      </w:r>
    </w:p>
    <w:p w:rsidR="00691148" w:rsidRPr="005067A8" w:rsidRDefault="00691148" w:rsidP="00691148">
      <w:pPr>
        <w:pStyle w:val="a3"/>
        <w:shd w:val="clear" w:color="auto" w:fill="FFFFFF"/>
        <w:rPr>
          <w:color w:val="000000"/>
        </w:rPr>
      </w:pPr>
      <w:r w:rsidRPr="005067A8">
        <w:rPr>
          <w:color w:val="000000"/>
        </w:rPr>
        <w:t xml:space="preserve">Рубинштейн С. Л. Бытие и сознание. Человек и мир. – СПб.: Питер, 2003. – 508 </w:t>
      </w:r>
      <w:proofErr w:type="gramStart"/>
      <w:r w:rsidRPr="005067A8">
        <w:rPr>
          <w:color w:val="000000"/>
        </w:rPr>
        <w:t>с</w:t>
      </w:r>
      <w:proofErr w:type="gramEnd"/>
      <w:r w:rsidRPr="005067A8">
        <w:rPr>
          <w:color w:val="000000"/>
        </w:rPr>
        <w:t>.</w:t>
      </w:r>
    </w:p>
    <w:p w:rsidR="00691148" w:rsidRPr="005067A8" w:rsidRDefault="00691148" w:rsidP="00691148">
      <w:pPr>
        <w:pStyle w:val="a3"/>
        <w:shd w:val="clear" w:color="auto" w:fill="FFFFFF"/>
        <w:rPr>
          <w:color w:val="000000"/>
        </w:rPr>
      </w:pPr>
      <w:r w:rsidRPr="005067A8">
        <w:rPr>
          <w:color w:val="000000"/>
        </w:rPr>
        <w:t>Сидоров В.П. Обработка древесины в процессе обучения технологии / школа и производство. – 2004.</w:t>
      </w:r>
    </w:p>
    <w:p w:rsidR="00691148" w:rsidRPr="005067A8" w:rsidRDefault="00691148" w:rsidP="00691148">
      <w:pPr>
        <w:pStyle w:val="a3"/>
        <w:shd w:val="clear" w:color="auto" w:fill="FFFFFF"/>
        <w:rPr>
          <w:color w:val="000000"/>
        </w:rPr>
      </w:pPr>
      <w:r w:rsidRPr="005067A8">
        <w:rPr>
          <w:color w:val="000000"/>
        </w:rPr>
        <w:t xml:space="preserve">Степанова Б.А. технология плотничных, столярных, стекольных и паркетных работ: Учебник для </w:t>
      </w:r>
      <w:proofErr w:type="spellStart"/>
      <w:r w:rsidRPr="005067A8">
        <w:rPr>
          <w:color w:val="000000"/>
        </w:rPr>
        <w:t>нач</w:t>
      </w:r>
      <w:proofErr w:type="spellEnd"/>
      <w:r w:rsidRPr="005067A8">
        <w:rPr>
          <w:color w:val="000000"/>
        </w:rPr>
        <w:t xml:space="preserve">. проф. образования. – М.: Изд. центр «Академия», 2003. – 336 </w:t>
      </w:r>
      <w:proofErr w:type="gramStart"/>
      <w:r w:rsidRPr="005067A8">
        <w:rPr>
          <w:color w:val="000000"/>
        </w:rPr>
        <w:t>с</w:t>
      </w:r>
      <w:proofErr w:type="gramEnd"/>
      <w:r w:rsidRPr="005067A8">
        <w:rPr>
          <w:color w:val="000000"/>
        </w:rPr>
        <w:t>.</w:t>
      </w:r>
    </w:p>
    <w:p w:rsidR="00691148" w:rsidRPr="005067A8" w:rsidRDefault="00691148" w:rsidP="00691148">
      <w:pPr>
        <w:pStyle w:val="a3"/>
        <w:shd w:val="clear" w:color="auto" w:fill="FFFFFF"/>
        <w:rPr>
          <w:color w:val="000000"/>
        </w:rPr>
      </w:pPr>
      <w:r w:rsidRPr="005067A8">
        <w:rPr>
          <w:color w:val="000000"/>
        </w:rPr>
        <w:t xml:space="preserve">Столярное дело Л.Д. Основы психологии. Ростов </w:t>
      </w:r>
      <w:proofErr w:type="spellStart"/>
      <w:r w:rsidRPr="005067A8">
        <w:rPr>
          <w:color w:val="000000"/>
        </w:rPr>
        <w:t>н</w:t>
      </w:r>
      <w:proofErr w:type="spellEnd"/>
      <w:r w:rsidRPr="005067A8">
        <w:rPr>
          <w:color w:val="000000"/>
        </w:rPr>
        <w:t xml:space="preserve">/д. Издательство «Академия», 1997. – 736 </w:t>
      </w:r>
      <w:proofErr w:type="gramStart"/>
      <w:r w:rsidRPr="005067A8">
        <w:rPr>
          <w:color w:val="000000"/>
        </w:rPr>
        <w:t>с</w:t>
      </w:r>
      <w:proofErr w:type="gramEnd"/>
      <w:r w:rsidRPr="005067A8">
        <w:rPr>
          <w:color w:val="000000"/>
        </w:rPr>
        <w:t>.</w:t>
      </w:r>
    </w:p>
    <w:p w:rsidR="00691148" w:rsidRPr="005067A8" w:rsidRDefault="00691148" w:rsidP="00691148">
      <w:pPr>
        <w:pStyle w:val="a3"/>
        <w:shd w:val="clear" w:color="auto" w:fill="FFFFFF"/>
        <w:rPr>
          <w:color w:val="000000"/>
        </w:rPr>
      </w:pPr>
      <w:r w:rsidRPr="005067A8">
        <w:rPr>
          <w:color w:val="000000"/>
        </w:rPr>
        <w:t xml:space="preserve">Технология: Учебник для учащихся 5-8 классов общеобразовательной школы В.Д Симоненко – М.: </w:t>
      </w:r>
      <w:proofErr w:type="spellStart"/>
      <w:r w:rsidRPr="005067A8">
        <w:rPr>
          <w:color w:val="000000"/>
        </w:rPr>
        <w:t>Вентана-Граф</w:t>
      </w:r>
      <w:proofErr w:type="spellEnd"/>
      <w:r w:rsidRPr="005067A8">
        <w:rPr>
          <w:color w:val="000000"/>
        </w:rPr>
        <w:t xml:space="preserve">, 2003. – 256 </w:t>
      </w:r>
      <w:proofErr w:type="gramStart"/>
      <w:r w:rsidRPr="005067A8">
        <w:rPr>
          <w:color w:val="000000"/>
        </w:rPr>
        <w:t>с</w:t>
      </w:r>
      <w:proofErr w:type="gramEnd"/>
      <w:r w:rsidRPr="005067A8">
        <w:rPr>
          <w:color w:val="000000"/>
        </w:rPr>
        <w:t>.</w:t>
      </w:r>
    </w:p>
    <w:p w:rsidR="00691148" w:rsidRPr="005067A8" w:rsidRDefault="00691148" w:rsidP="00691148">
      <w:pPr>
        <w:pStyle w:val="a3"/>
        <w:shd w:val="clear" w:color="auto" w:fill="FFFFFF"/>
        <w:rPr>
          <w:color w:val="000000"/>
        </w:rPr>
      </w:pPr>
      <w:r w:rsidRPr="005067A8">
        <w:rPr>
          <w:color w:val="000000"/>
        </w:rPr>
        <w:t xml:space="preserve">Технология. Содержание и образования: Сборник нормативно-правовых документов и методических материалов. – М.: </w:t>
      </w:r>
      <w:proofErr w:type="spellStart"/>
      <w:r w:rsidRPr="005067A8">
        <w:rPr>
          <w:color w:val="000000"/>
        </w:rPr>
        <w:t>Вентана-Граф</w:t>
      </w:r>
      <w:proofErr w:type="spellEnd"/>
      <w:r w:rsidRPr="005067A8">
        <w:rPr>
          <w:color w:val="000000"/>
        </w:rPr>
        <w:t>, 2008 – 304 с.</w:t>
      </w:r>
    </w:p>
    <w:p w:rsidR="00691148" w:rsidRPr="005067A8" w:rsidRDefault="00691148" w:rsidP="00691148">
      <w:pPr>
        <w:pStyle w:val="a3"/>
        <w:shd w:val="clear" w:color="auto" w:fill="FFFFFF"/>
        <w:rPr>
          <w:color w:val="000000"/>
        </w:rPr>
      </w:pPr>
      <w:proofErr w:type="spellStart"/>
      <w:r w:rsidRPr="005067A8">
        <w:rPr>
          <w:color w:val="000000"/>
        </w:rPr>
        <w:t>Тхоржевкий</w:t>
      </w:r>
      <w:proofErr w:type="spellEnd"/>
      <w:r w:rsidRPr="005067A8">
        <w:rPr>
          <w:color w:val="000000"/>
        </w:rPr>
        <w:t xml:space="preserve"> Д.А. Практикум по курсу «Методика трудового обучения»: Учеб</w:t>
      </w:r>
      <w:proofErr w:type="gramStart"/>
      <w:r w:rsidRPr="005067A8">
        <w:rPr>
          <w:color w:val="000000"/>
        </w:rPr>
        <w:t>.</w:t>
      </w:r>
      <w:proofErr w:type="gramEnd"/>
      <w:r w:rsidRPr="005067A8">
        <w:rPr>
          <w:color w:val="000000"/>
        </w:rPr>
        <w:t xml:space="preserve"> </w:t>
      </w:r>
      <w:proofErr w:type="gramStart"/>
      <w:r w:rsidRPr="005067A8">
        <w:rPr>
          <w:color w:val="000000"/>
        </w:rPr>
        <w:t>п</w:t>
      </w:r>
      <w:proofErr w:type="gramEnd"/>
      <w:r w:rsidRPr="005067A8">
        <w:rPr>
          <w:color w:val="000000"/>
        </w:rPr>
        <w:t xml:space="preserve">особие для учащихся </w:t>
      </w:r>
      <w:proofErr w:type="spellStart"/>
      <w:r w:rsidRPr="005067A8">
        <w:rPr>
          <w:color w:val="000000"/>
        </w:rPr>
        <w:t>пед</w:t>
      </w:r>
      <w:proofErr w:type="spellEnd"/>
      <w:r w:rsidRPr="005067A8">
        <w:rPr>
          <w:color w:val="000000"/>
        </w:rPr>
        <w:t>. училищ по спец., 2008.</w:t>
      </w:r>
    </w:p>
    <w:p w:rsidR="00691148" w:rsidRPr="005067A8" w:rsidRDefault="00691148" w:rsidP="00691148">
      <w:pPr>
        <w:pStyle w:val="a3"/>
        <w:shd w:val="clear" w:color="auto" w:fill="FFFFFF"/>
        <w:rPr>
          <w:color w:val="000000"/>
        </w:rPr>
      </w:pPr>
      <w:r w:rsidRPr="005067A8">
        <w:rPr>
          <w:color w:val="000000"/>
        </w:rPr>
        <w:t xml:space="preserve">Фридман Л.И. </w:t>
      </w:r>
      <w:proofErr w:type="spellStart"/>
      <w:r w:rsidRPr="005067A8">
        <w:rPr>
          <w:color w:val="000000"/>
        </w:rPr>
        <w:t>Психопедагогика</w:t>
      </w:r>
      <w:proofErr w:type="spellEnd"/>
      <w:r w:rsidRPr="005067A8">
        <w:rPr>
          <w:color w:val="000000"/>
        </w:rPr>
        <w:t xml:space="preserve"> общего образования: Пособие для студентов и учителей. – М.: </w:t>
      </w:r>
      <w:proofErr w:type="spellStart"/>
      <w:r w:rsidRPr="005067A8">
        <w:rPr>
          <w:color w:val="000000"/>
        </w:rPr>
        <w:t>Ин-т</w:t>
      </w:r>
      <w:proofErr w:type="spellEnd"/>
      <w:r w:rsidRPr="005067A8">
        <w:rPr>
          <w:color w:val="000000"/>
        </w:rPr>
        <w:t xml:space="preserve"> </w:t>
      </w:r>
      <w:proofErr w:type="spellStart"/>
      <w:r w:rsidRPr="005067A8">
        <w:rPr>
          <w:color w:val="000000"/>
        </w:rPr>
        <w:t>практ</w:t>
      </w:r>
      <w:proofErr w:type="spellEnd"/>
      <w:r w:rsidRPr="005067A8">
        <w:rPr>
          <w:color w:val="000000"/>
        </w:rPr>
        <w:t xml:space="preserve">. Психологии, 1997. – 287 </w:t>
      </w:r>
      <w:proofErr w:type="gramStart"/>
      <w:r w:rsidRPr="005067A8">
        <w:rPr>
          <w:color w:val="000000"/>
        </w:rPr>
        <w:t>с</w:t>
      </w:r>
      <w:proofErr w:type="gramEnd"/>
      <w:r w:rsidRPr="005067A8">
        <w:rPr>
          <w:color w:val="000000"/>
        </w:rPr>
        <w:t>.</w:t>
      </w:r>
    </w:p>
    <w:p w:rsidR="00551B47" w:rsidRDefault="00551B47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B47" w:rsidRPr="00551B47" w:rsidRDefault="00551B47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E484A" w:rsidRDefault="00FE484A"/>
    <w:sectPr w:rsidR="00FE484A" w:rsidSect="006911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F46D5"/>
    <w:multiLevelType w:val="multilevel"/>
    <w:tmpl w:val="4ABE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76AF8"/>
    <w:multiLevelType w:val="hybridMultilevel"/>
    <w:tmpl w:val="D7AC8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384"/>
    <w:rsid w:val="001F399D"/>
    <w:rsid w:val="002C7DE6"/>
    <w:rsid w:val="00413F89"/>
    <w:rsid w:val="005067A8"/>
    <w:rsid w:val="00551B47"/>
    <w:rsid w:val="00556B6B"/>
    <w:rsid w:val="00691148"/>
    <w:rsid w:val="00800CD4"/>
    <w:rsid w:val="00887B34"/>
    <w:rsid w:val="008F292D"/>
    <w:rsid w:val="009A1012"/>
    <w:rsid w:val="00AE0D19"/>
    <w:rsid w:val="00C62402"/>
    <w:rsid w:val="00EA7384"/>
    <w:rsid w:val="00EE2480"/>
    <w:rsid w:val="00F20590"/>
    <w:rsid w:val="00FE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E248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E2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2019-08-30T04:02:00Z</cp:lastPrinted>
  <dcterms:created xsi:type="dcterms:W3CDTF">2019-03-25T08:07:00Z</dcterms:created>
  <dcterms:modified xsi:type="dcterms:W3CDTF">2019-08-30T04:03:00Z</dcterms:modified>
</cp:coreProperties>
</file>