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3E" w:rsidRPr="008F4984" w:rsidRDefault="0043043E" w:rsidP="0043043E">
      <w:pPr>
        <w:spacing w:after="0"/>
        <w:jc w:val="center"/>
        <w:rPr>
          <w:rFonts w:ascii="Times New Roman" w:hAnsi="Times New Roman"/>
          <w:b/>
          <w:sz w:val="24"/>
          <w:szCs w:val="24"/>
        </w:rPr>
      </w:pPr>
      <w:r w:rsidRPr="008F4984">
        <w:rPr>
          <w:rFonts w:ascii="Times New Roman" w:hAnsi="Times New Roman"/>
          <w:b/>
          <w:sz w:val="24"/>
          <w:szCs w:val="24"/>
        </w:rPr>
        <w:t>Управление образования администрации Мариинского муниципального района</w:t>
      </w:r>
    </w:p>
    <w:p w:rsidR="0043043E" w:rsidRPr="008F4984" w:rsidRDefault="0043043E" w:rsidP="0043043E">
      <w:pPr>
        <w:spacing w:after="0"/>
        <w:jc w:val="center"/>
        <w:rPr>
          <w:rFonts w:ascii="Times New Roman" w:hAnsi="Times New Roman"/>
          <w:b/>
          <w:sz w:val="24"/>
          <w:szCs w:val="24"/>
        </w:rPr>
      </w:pPr>
      <w:r w:rsidRPr="008F4984">
        <w:rPr>
          <w:rFonts w:ascii="Times New Roman" w:hAnsi="Times New Roman"/>
          <w:b/>
          <w:sz w:val="24"/>
          <w:szCs w:val="24"/>
        </w:rPr>
        <w:t>Муниципальное бюджетное образовательное учреждение дополнительного образование «Дом детского творчества»</w:t>
      </w:r>
    </w:p>
    <w:p w:rsidR="0043043E" w:rsidRPr="006369A2" w:rsidRDefault="0043043E" w:rsidP="0043043E">
      <w:pPr>
        <w:spacing w:after="0"/>
        <w:jc w:val="center"/>
        <w:rPr>
          <w:rFonts w:ascii="Times New Roman" w:hAnsi="Times New Roman"/>
          <w:b/>
          <w:sz w:val="18"/>
          <w:szCs w:val="18"/>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Pr="00BE6BC0" w:rsidRDefault="0043043E" w:rsidP="0043043E">
      <w:pPr>
        <w:spacing w:after="0"/>
        <w:rPr>
          <w:rFonts w:ascii="Times New Roman" w:hAnsi="Times New Roman"/>
          <w:b/>
          <w:sz w:val="20"/>
          <w:szCs w:val="20"/>
        </w:rPr>
      </w:pPr>
    </w:p>
    <w:p w:rsidR="0043043E" w:rsidRPr="00F9423F" w:rsidRDefault="0043043E" w:rsidP="0043043E">
      <w:pPr>
        <w:spacing w:after="0"/>
        <w:jc w:val="center"/>
        <w:rPr>
          <w:rFonts w:ascii="Times New Roman" w:hAnsi="Times New Roman"/>
          <w:b/>
          <w:sz w:val="40"/>
          <w:szCs w:val="40"/>
        </w:rPr>
      </w:pPr>
      <w:r w:rsidRPr="00F9423F">
        <w:rPr>
          <w:rFonts w:ascii="Times New Roman" w:hAnsi="Times New Roman"/>
          <w:b/>
          <w:sz w:val="40"/>
          <w:szCs w:val="40"/>
        </w:rPr>
        <w:t xml:space="preserve">Материалы </w:t>
      </w:r>
    </w:p>
    <w:p w:rsidR="0043043E" w:rsidRPr="00F9423F" w:rsidRDefault="003D0220" w:rsidP="0043043E">
      <w:pPr>
        <w:spacing w:after="0"/>
        <w:jc w:val="center"/>
        <w:rPr>
          <w:rFonts w:ascii="Times New Roman" w:hAnsi="Times New Roman"/>
          <w:b/>
          <w:sz w:val="40"/>
          <w:szCs w:val="40"/>
        </w:rPr>
      </w:pPr>
      <w:r>
        <w:rPr>
          <w:rFonts w:ascii="Times New Roman" w:hAnsi="Times New Roman"/>
          <w:b/>
          <w:sz w:val="40"/>
          <w:szCs w:val="40"/>
        </w:rPr>
        <w:t>муниципального</w:t>
      </w:r>
      <w:r w:rsidR="0043043E">
        <w:rPr>
          <w:rFonts w:ascii="Times New Roman" w:hAnsi="Times New Roman"/>
          <w:b/>
          <w:sz w:val="40"/>
          <w:szCs w:val="40"/>
        </w:rPr>
        <w:t xml:space="preserve"> </w:t>
      </w:r>
      <w:r w:rsidR="0043043E" w:rsidRPr="00F9423F">
        <w:rPr>
          <w:rFonts w:ascii="Times New Roman" w:hAnsi="Times New Roman"/>
          <w:b/>
          <w:sz w:val="40"/>
          <w:szCs w:val="40"/>
        </w:rPr>
        <w:t xml:space="preserve"> </w:t>
      </w:r>
      <w:r w:rsidR="0043043E">
        <w:rPr>
          <w:rFonts w:ascii="Times New Roman" w:hAnsi="Times New Roman"/>
          <w:b/>
          <w:sz w:val="40"/>
          <w:szCs w:val="40"/>
        </w:rPr>
        <w:t>с</w:t>
      </w:r>
      <w:r w:rsidR="0043043E" w:rsidRPr="00F9423F">
        <w:rPr>
          <w:rFonts w:ascii="Times New Roman" w:hAnsi="Times New Roman"/>
          <w:b/>
          <w:sz w:val="40"/>
          <w:szCs w:val="40"/>
        </w:rPr>
        <w:t>еминара</w:t>
      </w:r>
      <w:r w:rsidR="0043043E">
        <w:rPr>
          <w:rFonts w:ascii="Times New Roman" w:hAnsi="Times New Roman"/>
          <w:b/>
          <w:sz w:val="40"/>
          <w:szCs w:val="40"/>
        </w:rPr>
        <w:t>-практикума</w:t>
      </w:r>
    </w:p>
    <w:p w:rsidR="0043043E" w:rsidRPr="00F9423F" w:rsidRDefault="0043043E" w:rsidP="0043043E">
      <w:pPr>
        <w:spacing w:after="0" w:line="240" w:lineRule="auto"/>
        <w:jc w:val="center"/>
        <w:rPr>
          <w:rFonts w:ascii="Times New Roman" w:hAnsi="Times New Roman"/>
          <w:b/>
          <w:sz w:val="40"/>
          <w:szCs w:val="40"/>
        </w:rPr>
      </w:pPr>
      <w:r w:rsidRPr="00F9423F">
        <w:rPr>
          <w:rFonts w:ascii="Times New Roman" w:hAnsi="Times New Roman"/>
          <w:b/>
          <w:sz w:val="40"/>
          <w:szCs w:val="40"/>
        </w:rPr>
        <w:t>«</w:t>
      </w:r>
      <w:r>
        <w:rPr>
          <w:rFonts w:ascii="Times New Roman" w:hAnsi="Times New Roman"/>
          <w:b/>
          <w:sz w:val="40"/>
          <w:szCs w:val="40"/>
        </w:rPr>
        <w:t>Из опыта работы: проектирование и реализация социально-педагогической деятельности»</w:t>
      </w:r>
    </w:p>
    <w:p w:rsidR="0043043E" w:rsidRPr="00BE6BC0"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Pr="00BE6BC0" w:rsidRDefault="0043043E" w:rsidP="0043043E">
      <w:pPr>
        <w:spacing w:after="0"/>
        <w:jc w:val="center"/>
        <w:rPr>
          <w:rFonts w:ascii="Times New Roman" w:hAnsi="Times New Roman"/>
          <w:b/>
          <w:sz w:val="20"/>
          <w:szCs w:val="20"/>
        </w:rPr>
      </w:pPr>
    </w:p>
    <w:p w:rsidR="0043043E" w:rsidRPr="00BE6BC0" w:rsidRDefault="0043043E" w:rsidP="0043043E">
      <w:pPr>
        <w:spacing w:after="0"/>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jc w:val="center"/>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Default="0043043E" w:rsidP="0043043E">
      <w:pPr>
        <w:spacing w:after="0"/>
        <w:rPr>
          <w:rFonts w:ascii="Times New Roman" w:hAnsi="Times New Roman"/>
          <w:b/>
          <w:sz w:val="20"/>
          <w:szCs w:val="20"/>
        </w:rPr>
      </w:pPr>
    </w:p>
    <w:p w:rsidR="0043043E" w:rsidRPr="006404B0" w:rsidRDefault="0043043E" w:rsidP="0043043E">
      <w:pPr>
        <w:spacing w:after="0" w:line="240" w:lineRule="auto"/>
        <w:jc w:val="center"/>
        <w:rPr>
          <w:rFonts w:ascii="Times New Roman" w:hAnsi="Times New Roman"/>
          <w:b/>
          <w:sz w:val="24"/>
          <w:szCs w:val="24"/>
        </w:rPr>
      </w:pPr>
      <w:r w:rsidRPr="006404B0">
        <w:rPr>
          <w:rFonts w:ascii="Times New Roman" w:hAnsi="Times New Roman"/>
          <w:b/>
          <w:sz w:val="24"/>
          <w:szCs w:val="24"/>
        </w:rPr>
        <w:t>Мариинск 2018</w:t>
      </w:r>
    </w:p>
    <w:p w:rsidR="0043043E" w:rsidRPr="006404B0" w:rsidRDefault="0043043E" w:rsidP="0043043E">
      <w:pPr>
        <w:spacing w:after="0" w:line="240" w:lineRule="auto"/>
        <w:jc w:val="center"/>
        <w:rPr>
          <w:rFonts w:ascii="Times New Roman" w:hAnsi="Times New Roman" w:cs="Times New Roman"/>
          <w:b/>
          <w:sz w:val="24"/>
          <w:szCs w:val="24"/>
        </w:rPr>
      </w:pPr>
    </w:p>
    <w:p w:rsidR="0043043E" w:rsidRDefault="0043043E" w:rsidP="0043043E">
      <w:pPr>
        <w:rPr>
          <w:rFonts w:ascii="Times New Roman" w:hAnsi="Times New Roman" w:cs="Times New Roman"/>
          <w:b/>
          <w:bCs/>
          <w:sz w:val="28"/>
          <w:szCs w:val="28"/>
        </w:rPr>
      </w:pPr>
    </w:p>
    <w:p w:rsidR="00A828B6" w:rsidRPr="0043043E" w:rsidRDefault="00A828B6" w:rsidP="00A828B6">
      <w:pPr>
        <w:jc w:val="center"/>
        <w:rPr>
          <w:rFonts w:ascii="Times New Roman" w:hAnsi="Times New Roman" w:cs="Times New Roman"/>
          <w:b/>
          <w:bCs/>
          <w:sz w:val="24"/>
          <w:szCs w:val="24"/>
        </w:rPr>
      </w:pPr>
      <w:r w:rsidRPr="0043043E">
        <w:rPr>
          <w:rFonts w:ascii="Times New Roman" w:hAnsi="Times New Roman" w:cs="Times New Roman"/>
          <w:b/>
          <w:bCs/>
          <w:sz w:val="24"/>
          <w:szCs w:val="24"/>
        </w:rPr>
        <w:lastRenderedPageBreak/>
        <w:t>Формирование коммуникативных математических умений у детей дошкольного возраста как компонент социализации личности</w:t>
      </w:r>
    </w:p>
    <w:p w:rsidR="00A828B6" w:rsidRPr="0043043E" w:rsidRDefault="00A828B6" w:rsidP="00A828B6">
      <w:pPr>
        <w:jc w:val="right"/>
        <w:rPr>
          <w:rFonts w:ascii="Times New Roman" w:hAnsi="Times New Roman" w:cs="Times New Roman"/>
          <w:b/>
          <w:bCs/>
          <w:i/>
          <w:sz w:val="24"/>
          <w:szCs w:val="24"/>
        </w:rPr>
      </w:pPr>
      <w:r w:rsidRPr="0043043E">
        <w:rPr>
          <w:rFonts w:ascii="Times New Roman" w:hAnsi="Times New Roman" w:cs="Times New Roman"/>
          <w:b/>
          <w:bCs/>
          <w:i/>
          <w:sz w:val="24"/>
          <w:szCs w:val="24"/>
        </w:rPr>
        <w:t xml:space="preserve">Орлова Т.А., </w:t>
      </w:r>
    </w:p>
    <w:p w:rsidR="00A828B6" w:rsidRPr="0043043E" w:rsidRDefault="00A828B6" w:rsidP="00A828B6">
      <w:pPr>
        <w:jc w:val="right"/>
        <w:rPr>
          <w:rFonts w:ascii="Times New Roman" w:hAnsi="Times New Roman" w:cs="Times New Roman"/>
          <w:b/>
          <w:bCs/>
          <w:i/>
          <w:sz w:val="24"/>
          <w:szCs w:val="24"/>
        </w:rPr>
      </w:pPr>
      <w:r w:rsidRPr="0043043E">
        <w:rPr>
          <w:rFonts w:ascii="Times New Roman" w:hAnsi="Times New Roman" w:cs="Times New Roman"/>
          <w:b/>
          <w:bCs/>
          <w:i/>
          <w:sz w:val="24"/>
          <w:szCs w:val="24"/>
        </w:rPr>
        <w:t>старший воспитатель МБДОУ «Д/с №7»Забава»</w:t>
      </w:r>
    </w:p>
    <w:p w:rsidR="00A828B6" w:rsidRPr="0043043E" w:rsidRDefault="00A828B6" w:rsidP="00A828B6">
      <w:p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 xml:space="preserve">   Благополучие современного человека во многом зависит от адекватности его поведения в обществе, от его подготовленности к существованию в социуме. Широкое использование техники требует от каждого человека определенного минимума математических знаний и представлений. Соответственно, математическая грамотность – важный элемент культуры современного человека, а приобщение к математике – это приобщение к культурным ценностям общества. </w:t>
      </w:r>
      <w:r w:rsidRPr="0043043E">
        <w:rPr>
          <w:rFonts w:ascii="Times New Roman" w:hAnsi="Times New Roman" w:cs="Times New Roman"/>
          <w:sz w:val="24"/>
          <w:szCs w:val="24"/>
        </w:rPr>
        <w:br/>
        <w:t xml:space="preserve">     Известное латинское высказывание «VITAE NON SHO-LAE DISCIMUS» («для жизни, а не для школы мы учимся») приобретает особенное значение в контексте необходимости выделения совокупности математических знаний, умений и навыков, необходимых детям в качестве основы для формирования рационального мышления, что способствует успешной адаптации к реалиям жизни.</w:t>
      </w:r>
      <w:r w:rsidRPr="0043043E">
        <w:rPr>
          <w:rFonts w:ascii="Times New Roman" w:hAnsi="Times New Roman" w:cs="Times New Roman"/>
          <w:sz w:val="24"/>
          <w:szCs w:val="24"/>
        </w:rPr>
        <w:br/>
        <w:t xml:space="preserve">      В современном обществе все чаще говорят про новые обучающие стратегии, цель которых:</w:t>
      </w:r>
    </w:p>
    <w:p w:rsidR="00A828B6" w:rsidRPr="0043043E" w:rsidRDefault="00A828B6" w:rsidP="00A828B6">
      <w:pPr>
        <w:numPr>
          <w:ilvl w:val="0"/>
          <w:numId w:val="1"/>
        </w:num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обучить детей ценить математику как науку и учебный предмет;</w:t>
      </w:r>
    </w:p>
    <w:p w:rsidR="00A828B6" w:rsidRPr="0043043E" w:rsidRDefault="00A828B6" w:rsidP="00A828B6">
      <w:pPr>
        <w:numPr>
          <w:ilvl w:val="0"/>
          <w:numId w:val="1"/>
        </w:num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воспитать у них уверенность в собственных математических силах;</w:t>
      </w:r>
    </w:p>
    <w:p w:rsidR="00A828B6" w:rsidRPr="0043043E" w:rsidRDefault="00A828B6" w:rsidP="00A828B6">
      <w:pPr>
        <w:numPr>
          <w:ilvl w:val="0"/>
          <w:numId w:val="1"/>
        </w:num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сформулировать умение решать математические задачи и проблемы;</w:t>
      </w:r>
    </w:p>
    <w:p w:rsidR="00A828B6" w:rsidRPr="0043043E" w:rsidRDefault="00A828B6" w:rsidP="00A828B6">
      <w:pPr>
        <w:numPr>
          <w:ilvl w:val="0"/>
          <w:numId w:val="1"/>
        </w:num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развить коммуникативные математические умения;</w:t>
      </w:r>
    </w:p>
    <w:p w:rsidR="00A828B6" w:rsidRPr="0043043E" w:rsidRDefault="00A828B6" w:rsidP="00A828B6">
      <w:pPr>
        <w:numPr>
          <w:ilvl w:val="0"/>
          <w:numId w:val="1"/>
        </w:num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обучить детей умению рассуждать.</w:t>
      </w:r>
    </w:p>
    <w:p w:rsidR="00A828B6" w:rsidRPr="0043043E" w:rsidRDefault="00A828B6" w:rsidP="00A828B6">
      <w:pPr>
        <w:spacing w:after="0" w:line="240" w:lineRule="auto"/>
        <w:ind w:left="-709"/>
        <w:jc w:val="both"/>
        <w:rPr>
          <w:rFonts w:ascii="Times New Roman" w:hAnsi="Times New Roman" w:cs="Times New Roman"/>
          <w:sz w:val="24"/>
          <w:szCs w:val="24"/>
        </w:rPr>
      </w:pPr>
      <w:r w:rsidRPr="0043043E">
        <w:rPr>
          <w:rFonts w:ascii="Times New Roman" w:hAnsi="Times New Roman" w:cs="Times New Roman"/>
          <w:sz w:val="24"/>
          <w:szCs w:val="24"/>
        </w:rPr>
        <w:t xml:space="preserve">       Первоначальные понятия ребенка о математике формируются на основе системных знаний, которые он получает в процессе взаимодействия с окружающим миром, с взрослыми, сверстниками. Системность знаний ребенка – это такая совокупность знаний, структура которой подобна структуре научной теории, то есть, если некоторая совокупность знаний в сознании обучаемого образует систему, то говорят о системном характере усвоения знаний. Знания эти могут выполнять разные функции в математическом опыте детей. Эти функции совпадают с функциями социализации ребенка . </w:t>
      </w:r>
      <w:r w:rsidRPr="0043043E">
        <w:rPr>
          <w:rFonts w:ascii="Times New Roman" w:hAnsi="Times New Roman" w:cs="Times New Roman"/>
          <w:sz w:val="24"/>
          <w:szCs w:val="24"/>
        </w:rPr>
        <w:br/>
        <w:t xml:space="preserve">     В качестве основной можно выделить </w:t>
      </w:r>
      <w:r w:rsidRPr="0043043E">
        <w:rPr>
          <w:rFonts w:ascii="Times New Roman" w:hAnsi="Times New Roman" w:cs="Times New Roman"/>
          <w:i/>
          <w:iCs/>
          <w:sz w:val="24"/>
          <w:szCs w:val="24"/>
        </w:rPr>
        <w:t>информационную</w:t>
      </w:r>
      <w:r w:rsidRPr="0043043E">
        <w:rPr>
          <w:rFonts w:ascii="Times New Roman" w:hAnsi="Times New Roman" w:cs="Times New Roman"/>
          <w:sz w:val="24"/>
          <w:szCs w:val="24"/>
        </w:rPr>
        <w:t xml:space="preserve"> функцию, которая предполагает, что математические знания несут в себе информацию о разных количественных, временных, пространственных, геометрических и величинных отношениях. Значение этой функции велико. Оно заключается в том, что ребенок начинает ориентироваться в окружающем мире. Информативность объективно принадлежит знанию, то есть любое знание информативно. Однако для каждого отдельного ребенка восприимчивость к информативности субъективна. Она зависит от уровня сформированности у него тех или других математических представлений, от уровня развития познавательных интересов, которые обусловливают открытость к информации. </w:t>
      </w:r>
      <w:r w:rsidRPr="0043043E">
        <w:rPr>
          <w:rFonts w:ascii="Times New Roman" w:hAnsi="Times New Roman" w:cs="Times New Roman"/>
          <w:sz w:val="24"/>
          <w:szCs w:val="24"/>
        </w:rPr>
        <w:br/>
        <w:t xml:space="preserve">     Следующей по значимости можно назвать </w:t>
      </w:r>
      <w:r w:rsidRPr="0043043E">
        <w:rPr>
          <w:rFonts w:ascii="Times New Roman" w:hAnsi="Times New Roman" w:cs="Times New Roman"/>
          <w:i/>
          <w:iCs/>
          <w:sz w:val="24"/>
          <w:szCs w:val="24"/>
        </w:rPr>
        <w:t>эмоциогенную</w:t>
      </w:r>
      <w:r w:rsidRPr="0043043E">
        <w:rPr>
          <w:rFonts w:ascii="Times New Roman" w:hAnsi="Times New Roman" w:cs="Times New Roman"/>
          <w:sz w:val="24"/>
          <w:szCs w:val="24"/>
        </w:rPr>
        <w:t xml:space="preserve"> функцию, которая проявляется в интересе к изучаемому объекту, эмоциональном подъеме во время деятельности с ним. В процессе формирования элементарных математических представлений необходимо не просто передать ребенку информацию математического характера, но и представить ее в такой форме, с такой эмоциональной окрашенностью, которые способствовали бы наиболее быстрому и полному усвоению материала, например в игре.</w:t>
      </w:r>
      <w:r w:rsidRPr="0043043E">
        <w:rPr>
          <w:rFonts w:ascii="Times New Roman" w:hAnsi="Times New Roman" w:cs="Times New Roman"/>
          <w:sz w:val="24"/>
          <w:szCs w:val="24"/>
        </w:rPr>
        <w:br/>
        <w:t xml:space="preserve">       </w:t>
      </w:r>
      <w:r w:rsidRPr="0043043E">
        <w:rPr>
          <w:rFonts w:ascii="Times New Roman" w:hAnsi="Times New Roman" w:cs="Times New Roman"/>
          <w:i/>
          <w:iCs/>
          <w:sz w:val="24"/>
          <w:szCs w:val="24"/>
        </w:rPr>
        <w:t>Регуляторная</w:t>
      </w:r>
      <w:r w:rsidRPr="0043043E">
        <w:rPr>
          <w:rFonts w:ascii="Times New Roman" w:hAnsi="Times New Roman" w:cs="Times New Roman"/>
          <w:sz w:val="24"/>
          <w:szCs w:val="24"/>
        </w:rPr>
        <w:t xml:space="preserve"> функция знаний тесно связана с информативной и эмоциогенной. Она как бы проецирует знания на конкретную деятельность.</w:t>
      </w:r>
      <w:r w:rsidRPr="0043043E">
        <w:rPr>
          <w:rFonts w:ascii="Times New Roman" w:hAnsi="Times New Roman" w:cs="Times New Roman"/>
          <w:sz w:val="24"/>
          <w:szCs w:val="24"/>
        </w:rPr>
        <w:br/>
        <w:t xml:space="preserve">      Взаимосвязь всех названных функций в процессе математического развития – необходимое условие, определяющее целостность, научность, системность формирования элементарных математических представлений у детей дошкольного возраста.</w:t>
      </w:r>
      <w:r w:rsidRPr="0043043E">
        <w:rPr>
          <w:rFonts w:ascii="Times New Roman" w:hAnsi="Times New Roman" w:cs="Times New Roman"/>
          <w:sz w:val="24"/>
          <w:szCs w:val="24"/>
        </w:rPr>
        <w:br/>
        <w:t xml:space="preserve">С  2017 года  в нашем детском саду №7 «Забава»  реализуется </w:t>
      </w:r>
      <w:r w:rsidRPr="0043043E">
        <w:rPr>
          <w:rFonts w:ascii="Times New Roman" w:hAnsi="Times New Roman" w:cs="Times New Roman"/>
          <w:bCs/>
          <w:sz w:val="24"/>
          <w:szCs w:val="24"/>
        </w:rPr>
        <w:t xml:space="preserve">дополнительная  общеобразовательная   общеразвивающая программ </w:t>
      </w:r>
      <w:r w:rsidRPr="0043043E">
        <w:rPr>
          <w:rFonts w:ascii="Times New Roman" w:hAnsi="Times New Roman" w:cs="Times New Roman"/>
          <w:sz w:val="24"/>
          <w:szCs w:val="24"/>
        </w:rPr>
        <w:t xml:space="preserve"> «Математические ступеньки», где математические знания рассматриваются как средства развития личности ребенка. Данная </w:t>
      </w:r>
      <w:r w:rsidRPr="0043043E">
        <w:rPr>
          <w:rFonts w:ascii="Times New Roman" w:hAnsi="Times New Roman" w:cs="Times New Roman"/>
          <w:sz w:val="24"/>
          <w:szCs w:val="24"/>
        </w:rPr>
        <w:lastRenderedPageBreak/>
        <w:t>программа  подчеркивает, что цель обучения – это прежде всего возможность приобретать знания, применять их в жизни, причем  моя  цель как педагога, формировать у детей основу личной культуры, в том числе основу культуры познания и  рассказывать  учащимся о средствах и способах познания мира.</w:t>
      </w:r>
      <w:r w:rsidRPr="0043043E">
        <w:rPr>
          <w:rFonts w:ascii="Times New Roman" w:hAnsi="Times New Roman" w:cs="Times New Roman"/>
          <w:sz w:val="24"/>
          <w:szCs w:val="24"/>
        </w:rPr>
        <w:br/>
        <w:t xml:space="preserve">     Формированию элементов учебной деятельности у дошкольников способствуют нестандартные задания. Остановимся на некоторых методических фрагментах, которые связаны с овладением дошкольниками математической терминологией. Именно в дошкольном возрасте при формировании элементарных математических представлений ребенок впервые сталкивается с так называемым математическим языком, который характеризуется точностью, четкостью, лаконичностью и краткостью. Благодаря его усвоению обогащается речь ребенка, расширяется его кругозор.</w:t>
      </w:r>
      <w:r w:rsidRPr="0043043E">
        <w:rPr>
          <w:rFonts w:ascii="Times New Roman" w:hAnsi="Times New Roman" w:cs="Times New Roman"/>
          <w:sz w:val="24"/>
          <w:szCs w:val="24"/>
        </w:rPr>
        <w:br/>
        <w:t xml:space="preserve">     Дошкольник знакомится с такими математическими понятиями, как число, цифра, геометрическая фигура (плоскостные фигуры: треугольник, прямоугольник, квадрат, четырехугольник, круг, объемные фигуры: шар, куб и др.), величина (длина, ширина, высота, масса, время). Все эти понятия являются результатом абстрагирования. Исходя из возрастных возможностей ребенка, я  использую неявные (остенсивные) определения. Остенсивные определения используются для введения терминов путем демонстрации объектов, которые этими терминами обозначаются. Поэтому остенсивные определения называют еще определениями путем показа. </w:t>
      </w:r>
    </w:p>
    <w:p w:rsidR="00A828B6" w:rsidRPr="0043043E" w:rsidRDefault="00A828B6" w:rsidP="00A828B6">
      <w:pPr>
        <w:spacing w:after="0"/>
        <w:ind w:left="-709"/>
        <w:jc w:val="both"/>
        <w:rPr>
          <w:rFonts w:ascii="Times New Roman" w:hAnsi="Times New Roman" w:cs="Times New Roman"/>
          <w:sz w:val="24"/>
          <w:szCs w:val="24"/>
        </w:rPr>
      </w:pPr>
      <w:r w:rsidRPr="0043043E">
        <w:rPr>
          <w:rFonts w:ascii="Times New Roman" w:hAnsi="Times New Roman" w:cs="Times New Roman"/>
          <w:sz w:val="24"/>
          <w:szCs w:val="24"/>
        </w:rPr>
        <w:t xml:space="preserve">    Например: показываю несколько четырехугольников и поясняю: «У этих четырехугольников углы прямые. Это </w:t>
      </w:r>
      <w:r w:rsidRPr="0043043E">
        <w:rPr>
          <w:rFonts w:ascii="Times New Roman" w:hAnsi="Times New Roman" w:cs="Times New Roman"/>
          <w:i/>
          <w:iCs/>
          <w:sz w:val="24"/>
          <w:szCs w:val="24"/>
        </w:rPr>
        <w:t>прямоугольники</w:t>
      </w:r>
      <w:r w:rsidRPr="0043043E">
        <w:rPr>
          <w:rFonts w:ascii="Times New Roman" w:hAnsi="Times New Roman" w:cs="Times New Roman"/>
          <w:sz w:val="24"/>
          <w:szCs w:val="24"/>
        </w:rPr>
        <w:t>».</w:t>
      </w:r>
      <w:r w:rsidRPr="0043043E">
        <w:rPr>
          <w:rFonts w:ascii="Times New Roman" w:hAnsi="Times New Roman" w:cs="Times New Roman"/>
          <w:sz w:val="24"/>
          <w:szCs w:val="24"/>
        </w:rPr>
        <w:br/>
        <w:t xml:space="preserve"> Нужно обращать  внимание на то, что, хотя понятие </w:t>
      </w:r>
      <w:r w:rsidRPr="0043043E">
        <w:rPr>
          <w:rFonts w:ascii="Times New Roman" w:hAnsi="Times New Roman" w:cs="Times New Roman"/>
          <w:i/>
          <w:iCs/>
          <w:sz w:val="24"/>
          <w:szCs w:val="24"/>
        </w:rPr>
        <w:t>прямоугольник</w:t>
      </w:r>
      <w:r w:rsidRPr="0043043E">
        <w:rPr>
          <w:rFonts w:ascii="Times New Roman" w:hAnsi="Times New Roman" w:cs="Times New Roman"/>
          <w:sz w:val="24"/>
          <w:szCs w:val="24"/>
        </w:rPr>
        <w:t xml:space="preserve"> является родовым по отношению к понятию </w:t>
      </w:r>
      <w:r w:rsidRPr="0043043E">
        <w:rPr>
          <w:rFonts w:ascii="Times New Roman" w:hAnsi="Times New Roman" w:cs="Times New Roman"/>
          <w:i/>
          <w:iCs/>
          <w:sz w:val="24"/>
          <w:szCs w:val="24"/>
        </w:rPr>
        <w:t>квадрат</w:t>
      </w:r>
      <w:r w:rsidRPr="0043043E">
        <w:rPr>
          <w:rFonts w:ascii="Times New Roman" w:hAnsi="Times New Roman" w:cs="Times New Roman"/>
          <w:sz w:val="24"/>
          <w:szCs w:val="24"/>
        </w:rPr>
        <w:t xml:space="preserve">, в дошкольном образовательном учреждении эти понятия противопоставляются. </w:t>
      </w:r>
      <w:r w:rsidRPr="0043043E">
        <w:rPr>
          <w:rFonts w:ascii="Times New Roman" w:hAnsi="Times New Roman" w:cs="Times New Roman"/>
          <w:sz w:val="24"/>
          <w:szCs w:val="24"/>
        </w:rPr>
        <w:br/>
        <w:t>Формированию коммуникативных математических умений у детей дошкольного возраста способствуют и вопросы, связанные с количественной стороной действительности: Сколько ...?, Который ...?, На какую фигуру похожа ...? и др..</w:t>
      </w:r>
      <w:r w:rsidRPr="0043043E">
        <w:rPr>
          <w:rFonts w:ascii="Times New Roman" w:hAnsi="Times New Roman" w:cs="Times New Roman"/>
          <w:sz w:val="24"/>
          <w:szCs w:val="24"/>
        </w:rPr>
        <w:br/>
        <w:t xml:space="preserve"> Мы с учащимися  на занятиях закрепляем  знания терминологии, связанной с отношениями между предметами: </w:t>
      </w:r>
      <w:r w:rsidRPr="0043043E">
        <w:rPr>
          <w:rFonts w:ascii="Times New Roman" w:hAnsi="Times New Roman" w:cs="Times New Roman"/>
          <w:i/>
          <w:iCs/>
          <w:sz w:val="24"/>
          <w:szCs w:val="24"/>
        </w:rPr>
        <w:t>внутри, над, в, впереди, между, слева, справа, левее, правее, больше, меньше, выше, ниже, уже, шире</w:t>
      </w:r>
      <w:r w:rsidRPr="0043043E">
        <w:rPr>
          <w:rFonts w:ascii="Times New Roman" w:hAnsi="Times New Roman" w:cs="Times New Roman"/>
          <w:sz w:val="24"/>
          <w:szCs w:val="24"/>
        </w:rPr>
        <w:t xml:space="preserve">. Эта терминология не вызывает затруднений у детей, потому что такие слова встречаются и в повседневной жизни. Уделяется внимание  на использование таких слов, как </w:t>
      </w:r>
      <w:r w:rsidRPr="0043043E">
        <w:rPr>
          <w:rFonts w:ascii="Times New Roman" w:hAnsi="Times New Roman" w:cs="Times New Roman"/>
          <w:i/>
          <w:iCs/>
          <w:sz w:val="24"/>
          <w:szCs w:val="24"/>
        </w:rPr>
        <w:t>много, мало, несколько, нет, все, некоторые</w:t>
      </w:r>
      <w:r w:rsidRPr="0043043E">
        <w:rPr>
          <w:rFonts w:ascii="Times New Roman" w:hAnsi="Times New Roman" w:cs="Times New Roman"/>
          <w:sz w:val="24"/>
          <w:szCs w:val="24"/>
        </w:rPr>
        <w:t xml:space="preserve"> и др..</w:t>
      </w:r>
    </w:p>
    <w:p w:rsidR="00A828B6" w:rsidRPr="0043043E" w:rsidRDefault="00A828B6" w:rsidP="00A828B6">
      <w:pPr>
        <w:spacing w:after="0"/>
        <w:ind w:left="-709"/>
        <w:jc w:val="both"/>
        <w:rPr>
          <w:rFonts w:ascii="Times New Roman" w:hAnsi="Times New Roman" w:cs="Times New Roman"/>
          <w:sz w:val="24"/>
          <w:szCs w:val="24"/>
        </w:rPr>
      </w:pPr>
      <w:r w:rsidRPr="0043043E">
        <w:rPr>
          <w:rFonts w:ascii="Times New Roman" w:hAnsi="Times New Roman" w:cs="Times New Roman"/>
          <w:sz w:val="24"/>
          <w:szCs w:val="24"/>
        </w:rPr>
        <w:t xml:space="preserve">    Например, целесообразно, предложив рисунок с игрушками и школьными вещами, спросить детей: «Можно ли сказать, что </w:t>
      </w:r>
      <w:r w:rsidRPr="0043043E">
        <w:rPr>
          <w:rFonts w:ascii="Times New Roman" w:hAnsi="Times New Roman" w:cs="Times New Roman"/>
          <w:i/>
          <w:iCs/>
          <w:sz w:val="24"/>
          <w:szCs w:val="24"/>
        </w:rPr>
        <w:t>все</w:t>
      </w:r>
      <w:r w:rsidRPr="0043043E">
        <w:rPr>
          <w:rFonts w:ascii="Times New Roman" w:hAnsi="Times New Roman" w:cs="Times New Roman"/>
          <w:sz w:val="24"/>
          <w:szCs w:val="24"/>
        </w:rPr>
        <w:t xml:space="preserve"> изображенные предметы являются игрушками?». Дети должны ответить, что </w:t>
      </w:r>
      <w:r w:rsidRPr="0043043E">
        <w:rPr>
          <w:rFonts w:ascii="Times New Roman" w:hAnsi="Times New Roman" w:cs="Times New Roman"/>
          <w:i/>
          <w:iCs/>
          <w:sz w:val="24"/>
          <w:szCs w:val="24"/>
        </w:rPr>
        <w:t xml:space="preserve">некоторые </w:t>
      </w:r>
      <w:r w:rsidRPr="0043043E">
        <w:rPr>
          <w:rFonts w:ascii="Times New Roman" w:hAnsi="Times New Roman" w:cs="Times New Roman"/>
          <w:sz w:val="24"/>
          <w:szCs w:val="24"/>
        </w:rPr>
        <w:t xml:space="preserve">предметы являются игрушками, а </w:t>
      </w:r>
      <w:r w:rsidRPr="0043043E">
        <w:rPr>
          <w:rFonts w:ascii="Times New Roman" w:hAnsi="Times New Roman" w:cs="Times New Roman"/>
          <w:i/>
          <w:iCs/>
          <w:sz w:val="24"/>
          <w:szCs w:val="24"/>
        </w:rPr>
        <w:t>некоторые</w:t>
      </w:r>
      <w:r w:rsidRPr="0043043E">
        <w:rPr>
          <w:rFonts w:ascii="Times New Roman" w:hAnsi="Times New Roman" w:cs="Times New Roman"/>
          <w:sz w:val="24"/>
          <w:szCs w:val="24"/>
        </w:rPr>
        <w:t xml:space="preserve"> – школьными вещами. Подобная  работа проводится  на занятиях, используя рисунки, специально изготовленные таблицы и исправляя, допущенные детьми, неточности в высказываниях.</w:t>
      </w:r>
      <w:r w:rsidRPr="0043043E">
        <w:rPr>
          <w:rFonts w:ascii="Times New Roman" w:hAnsi="Times New Roman" w:cs="Times New Roman"/>
          <w:sz w:val="24"/>
          <w:szCs w:val="24"/>
        </w:rPr>
        <w:br/>
        <w:t>Использую  упражнения следующего содержания: «Исправь рисунок так, чтобы он соответствовал высказыванию. Дополни сказанное так, чтобы оно стало правильным. Если высказывание неправильное, исправь его». В частности, предлагаются следующие упражнения:</w:t>
      </w:r>
      <w:r w:rsidRPr="0043043E">
        <w:rPr>
          <w:rFonts w:ascii="Times New Roman" w:hAnsi="Times New Roman" w:cs="Times New Roman"/>
          <w:sz w:val="24"/>
          <w:szCs w:val="24"/>
        </w:rPr>
        <w:br/>
        <w:t xml:space="preserve">1. На рисунке изображено 8 треугольников, два из которых черные, остальные белые. Воспитатель проводит беседу: «Каждый треугольник на этом рисунке черный. Ты не согласен? Тогда исправь рисунок. Как ты это сделаешь?». Ребенок должен закрасить все белые треугольники черным карандашом. </w:t>
      </w:r>
      <w:r w:rsidRPr="0043043E">
        <w:rPr>
          <w:rFonts w:ascii="Times New Roman" w:hAnsi="Times New Roman" w:cs="Times New Roman"/>
          <w:sz w:val="24"/>
          <w:szCs w:val="24"/>
        </w:rPr>
        <w:br/>
        <w:t xml:space="preserve">2. Предлагается рисунок, на котором изображены различные фигуры: треугольники – большие белые и маленькие черные и белые, четырехугольники – большие черные и большие белые, круги – маленькие черные. Педагог говорит: «Внимательно посмотри на рисунок и дополни предложения. Каждый четырехугольник ... (большой). Каждый крупный треугольник ... (белый). </w:t>
      </w:r>
      <w:r w:rsidRPr="0043043E">
        <w:rPr>
          <w:rFonts w:ascii="Times New Roman" w:hAnsi="Times New Roman" w:cs="Times New Roman"/>
          <w:sz w:val="24"/>
          <w:szCs w:val="24"/>
        </w:rPr>
        <w:lastRenderedPageBreak/>
        <w:t>Нет белых ... (кругов)» и др.</w:t>
      </w:r>
      <w:r w:rsidRPr="0043043E">
        <w:rPr>
          <w:rFonts w:ascii="Times New Roman" w:hAnsi="Times New Roman" w:cs="Times New Roman"/>
          <w:sz w:val="24"/>
          <w:szCs w:val="24"/>
        </w:rPr>
        <w:br/>
        <w:t>Очень полезными для детей 6-7 лет жизни являются задачи-шутки. Они способствуют повышению интереса детей к математике, выработке критического мышления, вдумчивого подхода к ответам на поставленные вопросы. Это могут быть такие упражнения:</w:t>
      </w:r>
      <w:r w:rsidRPr="0043043E">
        <w:rPr>
          <w:rFonts w:ascii="Times New Roman" w:hAnsi="Times New Roman" w:cs="Times New Roman"/>
          <w:sz w:val="24"/>
          <w:szCs w:val="24"/>
        </w:rPr>
        <w:br/>
        <w:t>1. На день рождения к козочке придут 7 гостей. На сколько частей она должна разрезать торт, чтобы каждый получил одинаковый кусок? (Решая эту задачу, не все дети учитывают саму козочку).</w:t>
      </w:r>
      <w:r w:rsidRPr="0043043E">
        <w:rPr>
          <w:rFonts w:ascii="Times New Roman" w:hAnsi="Times New Roman" w:cs="Times New Roman"/>
          <w:sz w:val="24"/>
          <w:szCs w:val="24"/>
        </w:rPr>
        <w:br/>
        <w:t>2. Чебурашка, крокодил Гена и Шапокляк ждали поезда 3 часа. Как долго ждал поезд каждый пассажир?</w:t>
      </w:r>
      <w:r w:rsidRPr="0043043E">
        <w:rPr>
          <w:rFonts w:ascii="Times New Roman" w:hAnsi="Times New Roman" w:cs="Times New Roman"/>
          <w:sz w:val="24"/>
          <w:szCs w:val="24"/>
        </w:rPr>
        <w:br/>
        <w:t>3. Решил петух взвеситься. Стал на весы двумя ногами – 2 кг. Сколько весит петух на одной ноге?</w:t>
      </w:r>
    </w:p>
    <w:p w:rsidR="00A828B6" w:rsidRPr="0043043E" w:rsidRDefault="00A828B6" w:rsidP="00A828B6">
      <w:pPr>
        <w:spacing w:after="0"/>
        <w:ind w:left="-709"/>
        <w:jc w:val="both"/>
        <w:rPr>
          <w:rFonts w:ascii="Times New Roman" w:hAnsi="Times New Roman" w:cs="Times New Roman"/>
          <w:sz w:val="24"/>
          <w:szCs w:val="24"/>
        </w:rPr>
      </w:pPr>
      <w:r w:rsidRPr="0043043E">
        <w:rPr>
          <w:rFonts w:ascii="Times New Roman" w:hAnsi="Times New Roman" w:cs="Times New Roman"/>
          <w:sz w:val="24"/>
          <w:szCs w:val="24"/>
        </w:rPr>
        <w:t>4.Одно яйцо варят до готовности в течение 5 минут. За сколько минут можно сварить 3 яйца?</w:t>
      </w:r>
    </w:p>
    <w:p w:rsidR="00175DDF" w:rsidRPr="0043043E" w:rsidRDefault="00A828B6" w:rsidP="00A828B6">
      <w:pPr>
        <w:spacing w:after="0"/>
        <w:ind w:left="-709"/>
        <w:jc w:val="both"/>
        <w:rPr>
          <w:rFonts w:ascii="Times New Roman" w:hAnsi="Times New Roman" w:cs="Times New Roman"/>
          <w:sz w:val="24"/>
          <w:szCs w:val="24"/>
        </w:rPr>
      </w:pPr>
      <w:r w:rsidRPr="0043043E">
        <w:rPr>
          <w:rFonts w:ascii="Times New Roman" w:hAnsi="Times New Roman" w:cs="Times New Roman"/>
          <w:sz w:val="24"/>
          <w:szCs w:val="24"/>
        </w:rPr>
        <w:t>На занятие  проводится  специальная  работа с вербальным материалом, так как выявлены существенные взаимосвязи между показателями развития вербальных способностей детей и их успеваемостью по математике,  это  способствует развития мышления и речи ребенка.</w:t>
      </w:r>
      <w:r w:rsidRPr="0043043E">
        <w:rPr>
          <w:rFonts w:ascii="Times New Roman" w:hAnsi="Times New Roman" w:cs="Times New Roman"/>
          <w:sz w:val="24"/>
          <w:szCs w:val="24"/>
        </w:rPr>
        <w:br/>
      </w:r>
      <w:r w:rsidRPr="0043043E">
        <w:rPr>
          <w:rFonts w:ascii="Times New Roman" w:hAnsi="Times New Roman" w:cs="Times New Roman"/>
          <w:sz w:val="24"/>
          <w:szCs w:val="24"/>
        </w:rPr>
        <w:br/>
        <w:t xml:space="preserve">      За частной проблемой обучения основам математики прослеживается глобальная философская проблема общности людей, имеющих общие «истоки» во всем, в том числе и в математическом развитии. В этом смысле математика может быть образно названа «международным» языком общения, поскольку даже на элементарном уровне коммуникации наиболее доступными знаками, символами для общения оказываются «пальцевой счет», показ цифр, времени на часах, ориентирование на различные геометрические фигуры и т. п. Эти «эталоны» понятны на невербальном уровне общения.</w:t>
      </w: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43043E">
      <w:pPr>
        <w:spacing w:after="0"/>
        <w:jc w:val="both"/>
        <w:rPr>
          <w:rFonts w:ascii="Times New Roman" w:hAnsi="Times New Roman" w:cs="Times New Roman"/>
          <w:sz w:val="28"/>
          <w:szCs w:val="28"/>
        </w:rPr>
      </w:pPr>
    </w:p>
    <w:p w:rsidR="00A828B6" w:rsidRPr="0043043E" w:rsidRDefault="00A828B6" w:rsidP="00A828B6">
      <w:pPr>
        <w:spacing w:before="90" w:after="90" w:line="240" w:lineRule="auto"/>
        <w:jc w:val="center"/>
        <w:rPr>
          <w:rFonts w:ascii="Times New Roman" w:eastAsia="Times New Roman" w:hAnsi="Times New Roman" w:cs="Times New Roman"/>
          <w:b/>
          <w:bCs/>
          <w:kern w:val="36"/>
          <w:sz w:val="24"/>
          <w:szCs w:val="24"/>
          <w:lang w:eastAsia="ru-RU"/>
        </w:rPr>
      </w:pPr>
      <w:r w:rsidRPr="0043043E">
        <w:rPr>
          <w:rFonts w:ascii="Times New Roman" w:eastAsia="Times New Roman" w:hAnsi="Times New Roman" w:cs="Times New Roman"/>
          <w:b/>
          <w:bCs/>
          <w:kern w:val="36"/>
          <w:sz w:val="24"/>
          <w:szCs w:val="24"/>
          <w:lang w:eastAsia="ru-RU"/>
        </w:rPr>
        <w:lastRenderedPageBreak/>
        <w:t>Использование проектного метода в нравственно-патриотическом воспитании детей дошкольного возраста</w:t>
      </w:r>
    </w:p>
    <w:p w:rsidR="00A828B6" w:rsidRPr="0043043E" w:rsidRDefault="00A828B6" w:rsidP="00A828B6">
      <w:pPr>
        <w:spacing w:before="90" w:after="90" w:line="240" w:lineRule="auto"/>
        <w:jc w:val="right"/>
        <w:rPr>
          <w:rFonts w:ascii="Times New Roman" w:eastAsia="Times New Roman" w:hAnsi="Times New Roman" w:cs="Times New Roman"/>
          <w:b/>
          <w:bCs/>
          <w:i/>
          <w:kern w:val="36"/>
          <w:sz w:val="24"/>
          <w:szCs w:val="24"/>
          <w:lang w:eastAsia="ru-RU"/>
        </w:rPr>
      </w:pPr>
      <w:r w:rsidRPr="0043043E">
        <w:rPr>
          <w:rFonts w:ascii="Times New Roman" w:eastAsia="Times New Roman" w:hAnsi="Times New Roman" w:cs="Times New Roman"/>
          <w:b/>
          <w:bCs/>
          <w:i/>
          <w:kern w:val="36"/>
          <w:sz w:val="24"/>
          <w:szCs w:val="24"/>
          <w:lang w:eastAsia="ru-RU"/>
        </w:rPr>
        <w:t>Касьянова А.В.,</w:t>
      </w:r>
    </w:p>
    <w:p w:rsidR="00A828B6" w:rsidRPr="0043043E" w:rsidRDefault="00A828B6" w:rsidP="00A828B6">
      <w:pPr>
        <w:spacing w:before="90" w:after="90" w:line="240" w:lineRule="auto"/>
        <w:jc w:val="right"/>
        <w:rPr>
          <w:rFonts w:ascii="Times New Roman" w:eastAsia="Times New Roman" w:hAnsi="Times New Roman" w:cs="Times New Roman"/>
          <w:b/>
          <w:bCs/>
          <w:i/>
          <w:kern w:val="36"/>
          <w:sz w:val="24"/>
          <w:szCs w:val="24"/>
          <w:lang w:eastAsia="ru-RU"/>
        </w:rPr>
      </w:pPr>
      <w:r w:rsidRPr="0043043E">
        <w:rPr>
          <w:rFonts w:ascii="Times New Roman" w:eastAsia="Times New Roman" w:hAnsi="Times New Roman" w:cs="Times New Roman"/>
          <w:b/>
          <w:bCs/>
          <w:i/>
          <w:kern w:val="36"/>
          <w:sz w:val="24"/>
          <w:szCs w:val="24"/>
          <w:lang w:eastAsia="ru-RU"/>
        </w:rPr>
        <w:t>воспитатель МБДОУ «Д/с №6»</w:t>
      </w:r>
    </w:p>
    <w:p w:rsidR="00A828B6" w:rsidRPr="0043043E" w:rsidRDefault="00A828B6" w:rsidP="00A828B6">
      <w:pPr>
        <w:ind w:firstLine="708"/>
        <w:jc w:val="both"/>
        <w:rPr>
          <w:rFonts w:ascii="Times New Roman" w:eastAsia="Calibri" w:hAnsi="Times New Roman" w:cs="Times New Roman"/>
          <w:sz w:val="24"/>
          <w:szCs w:val="24"/>
        </w:rPr>
      </w:pPr>
      <w:r w:rsidRPr="0043043E">
        <w:rPr>
          <w:rFonts w:ascii="Times New Roman" w:eastAsia="Calibri" w:hAnsi="Times New Roman" w:cs="Times New Roman"/>
          <w:sz w:val="24"/>
          <w:szCs w:val="24"/>
        </w:rPr>
        <w:t>Первые чувства гражданственности и патриотизм. Доступны ли они нашим дошкольникам?!</w:t>
      </w:r>
    </w:p>
    <w:p w:rsidR="00A828B6" w:rsidRPr="0043043E" w:rsidRDefault="00A828B6" w:rsidP="00A828B6">
      <w:pPr>
        <w:ind w:firstLine="708"/>
        <w:jc w:val="both"/>
        <w:rPr>
          <w:rFonts w:ascii="Times New Roman" w:eastAsia="Calibri" w:hAnsi="Times New Roman" w:cs="Times New Roman"/>
          <w:sz w:val="24"/>
          <w:szCs w:val="24"/>
        </w:rPr>
      </w:pPr>
      <w:r w:rsidRPr="0043043E">
        <w:rPr>
          <w:rFonts w:ascii="Times New Roman" w:eastAsia="Calibri" w:hAnsi="Times New Roman" w:cs="Times New Roman"/>
          <w:sz w:val="24"/>
          <w:szCs w:val="24"/>
        </w:rPr>
        <w:t>Исходя из многолетнего опыта работы по данному направлению, можно с уверенностью сказать – нашим воспитанникам, особенно старшего возраста, доступно чувство любви к родному городу, родной природе, к своей Родине. А это есть начало патриотизма, который рождается в познании,  формируется в процессе целенаправленного воспитания.</w:t>
      </w:r>
    </w:p>
    <w:p w:rsidR="00A828B6" w:rsidRPr="0043043E" w:rsidRDefault="00A828B6" w:rsidP="00A828B6">
      <w:pPr>
        <w:spacing w:before="90" w:after="90"/>
        <w:jc w:val="both"/>
        <w:rPr>
          <w:rFonts w:ascii="Times New Roman" w:eastAsia="Times New Roman" w:hAnsi="Times New Roman" w:cs="Times New Roman"/>
          <w:color w:val="FF0000"/>
          <w:sz w:val="24"/>
          <w:szCs w:val="24"/>
          <w:lang w:eastAsia="ru-RU"/>
        </w:rPr>
      </w:pPr>
      <w:r w:rsidRPr="0043043E">
        <w:rPr>
          <w:rFonts w:eastAsia="Calibri"/>
          <w:sz w:val="24"/>
          <w:szCs w:val="24"/>
        </w:rPr>
        <w:tab/>
      </w:r>
      <w:r w:rsidRPr="0043043E">
        <w:rPr>
          <w:rFonts w:ascii="Times New Roman" w:eastAsia="Calibri" w:hAnsi="Times New Roman" w:cs="Times New Roman"/>
          <w:sz w:val="24"/>
          <w:szCs w:val="24"/>
        </w:rPr>
        <w:t xml:space="preserve">Исследования в области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социокультурного опыта, «складывается» человек. </w:t>
      </w:r>
      <w:r w:rsidRPr="0043043E">
        <w:rPr>
          <w:rFonts w:ascii="Times New Roman" w:hAnsi="Times New Roman" w:cs="Times New Roman"/>
          <w:sz w:val="24"/>
          <w:szCs w:val="24"/>
        </w:rPr>
        <w:t xml:space="preserve"> В этот период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w:t>
      </w:r>
      <w:r w:rsidRPr="0043043E">
        <w:rPr>
          <w:rFonts w:ascii="Times New Roman" w:eastAsia="Times New Roman" w:hAnsi="Times New Roman" w:cs="Times New Roman"/>
          <w:sz w:val="24"/>
          <w:szCs w:val="24"/>
          <w:lang w:eastAsia="ru-RU"/>
        </w:rPr>
        <w:t xml:space="preserve"> Ребенок не рождается  добрым или злым, нравственным или безнравственным. Какие качества разовьются у ребенка, зависит  от родителей и окружающих его взрослых. От того, какими  впечатлениями и знаниями его обогатят.</w:t>
      </w:r>
      <w:r w:rsidRPr="0043043E">
        <w:rPr>
          <w:rFonts w:ascii="Times New Roman" w:eastAsia="Times New Roman" w:hAnsi="Times New Roman" w:cs="Times New Roman"/>
          <w:color w:val="FF0000"/>
          <w:sz w:val="24"/>
          <w:szCs w:val="24"/>
          <w:lang w:eastAsia="ru-RU"/>
        </w:rPr>
        <w:t> </w:t>
      </w:r>
    </w:p>
    <w:p w:rsidR="00A828B6" w:rsidRPr="0043043E" w:rsidRDefault="00A828B6" w:rsidP="00A828B6">
      <w:pPr>
        <w:pStyle w:val="rvps9"/>
        <w:spacing w:before="0" w:beforeAutospacing="0" w:after="0" w:afterAutospacing="0" w:line="276" w:lineRule="auto"/>
        <w:ind w:firstLine="360"/>
        <w:jc w:val="both"/>
        <w:rPr>
          <w:rStyle w:val="rvts6"/>
          <w:color w:val="000000"/>
        </w:rPr>
      </w:pPr>
      <w:r w:rsidRPr="0043043E">
        <w:t>Данный отрезок жизни человека является наиболее благоприятным для эмоционально-психологического воздействия на ребенка, так как его образы восприятия очень ярки и сильны и поэтому они остаются в памяти надолго, а иногда и на всю жизнь, что очень важно в воспитании патриотизма.</w:t>
      </w:r>
      <w:r w:rsidRPr="0043043E">
        <w:rPr>
          <w:color w:val="000000"/>
        </w:rPr>
        <w:t xml:space="preserve"> </w:t>
      </w:r>
      <w:r w:rsidRPr="0043043E">
        <w:rPr>
          <w:rStyle w:val="rvts6"/>
          <w:color w:val="000000"/>
        </w:rPr>
        <w:t>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ребёнку явлениям общественной жизни.</w:t>
      </w:r>
    </w:p>
    <w:p w:rsidR="00A828B6" w:rsidRPr="0043043E" w:rsidRDefault="00A828B6" w:rsidP="00A828B6">
      <w:pPr>
        <w:ind w:firstLine="720"/>
        <w:jc w:val="both"/>
        <w:rPr>
          <w:rStyle w:val="rvts6"/>
          <w:rFonts w:ascii="Times New Roman" w:hAnsi="Times New Roman" w:cs="Times New Roman"/>
          <w:color w:val="000000"/>
          <w:sz w:val="24"/>
          <w:szCs w:val="24"/>
        </w:rPr>
      </w:pPr>
      <w:r w:rsidRPr="0043043E">
        <w:rPr>
          <w:rFonts w:ascii="Times New Roman" w:hAnsi="Times New Roman" w:cs="Times New Roman"/>
          <w:sz w:val="24"/>
          <w:szCs w:val="24"/>
        </w:rPr>
        <w:t xml:space="preserve">Патриотизм – очень сложное и высокое человеческое чувство, оно так многогранно по своему содержанию, что неопределимо несколькими словами. Это чувство формируется постепенно, с самого детства. Но проблема заключается в том, что дети, начиная с дошкольного возраста, страдают дефицитом знаний о родном городе, стране, государственной символике, особенностях национальных традиций. Опыт работы показывает, что наиболее эффективных результатов по развитию патриотизма можно достичь только при условии совместной работы родителей и педагогов. В настоящее время эта работа особенно трудна и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Однако мы должны помнить, что при </w:t>
      </w:r>
      <w:r w:rsidRPr="0043043E">
        <w:rPr>
          <w:rStyle w:val="rvts6"/>
          <w:rFonts w:ascii="Times New Roman" w:hAnsi="Times New Roman" w:cs="Times New Roman"/>
          <w:color w:val="000000"/>
          <w:sz w:val="24"/>
          <w:szCs w:val="24"/>
        </w:rPr>
        <w:t xml:space="preserve">правильном воспитании в дошкольном возрасте интенсивно развиваются целостное восприятие окружающего мира, наглядно-образное мышление, творческое воображение, непосредственное эмоциональное отношение к окружающим людям, сочувствие к их нуждам и переживаниям. И если у дошкольников такого рода качества не будут </w:t>
      </w:r>
      <w:r w:rsidRPr="0043043E">
        <w:rPr>
          <w:rStyle w:val="rvts6"/>
          <w:rFonts w:ascii="Times New Roman" w:hAnsi="Times New Roman" w:cs="Times New Roman"/>
          <w:color w:val="000000"/>
          <w:sz w:val="24"/>
          <w:szCs w:val="24"/>
        </w:rPr>
        <w:lastRenderedPageBreak/>
        <w:t>сформированы надлежащим образом, то восполнять возникший недостаток позднее окажется делом весьма трудным, а подчас и невозможным.</w:t>
      </w:r>
    </w:p>
    <w:p w:rsidR="00A828B6" w:rsidRPr="0043043E" w:rsidRDefault="00A828B6" w:rsidP="00A828B6">
      <w:pPr>
        <w:ind w:firstLine="720"/>
        <w:jc w:val="both"/>
        <w:rPr>
          <w:rFonts w:ascii="Times New Roman" w:hAnsi="Times New Roman" w:cs="Times New Roman"/>
          <w:color w:val="000000"/>
          <w:sz w:val="24"/>
          <w:szCs w:val="24"/>
        </w:rPr>
      </w:pPr>
      <w:r w:rsidRPr="0043043E">
        <w:rPr>
          <w:rFonts w:ascii="Times New Roman" w:eastAsia="Calibri" w:hAnsi="Times New Roman" w:cs="Times New Roman"/>
          <w:sz w:val="24"/>
          <w:szCs w:val="24"/>
        </w:rPr>
        <w:t xml:space="preserve">В соответствии с </w:t>
      </w:r>
      <w:r w:rsidRPr="0043043E">
        <w:rPr>
          <w:rFonts w:ascii="Times New Roman" w:eastAsia="Calibri" w:hAnsi="Times New Roman" w:cs="Times New Roman"/>
          <w:b/>
          <w:sz w:val="24"/>
          <w:szCs w:val="24"/>
        </w:rPr>
        <w:t>Национальной доктриной образования в Российской Федерации</w:t>
      </w:r>
      <w:r w:rsidRPr="0043043E">
        <w:rPr>
          <w:rFonts w:ascii="Times New Roman" w:eastAsia="Calibri" w:hAnsi="Times New Roman" w:cs="Times New Roman"/>
          <w:sz w:val="24"/>
          <w:szCs w:val="24"/>
        </w:rPr>
        <w:t xml:space="preserve"> воспитание патриотических чувств на современном этапе развития общества обязывает нас, дошкольных работников, формировать познавательный интерес, любовь к Родине, ее историко-культурному наследию. </w:t>
      </w:r>
      <w:r w:rsidRPr="0043043E">
        <w:rPr>
          <w:rFonts w:ascii="Times New Roman" w:hAnsi="Times New Roman" w:cs="Times New Roman"/>
          <w:b/>
          <w:sz w:val="24"/>
          <w:szCs w:val="24"/>
        </w:rPr>
        <w:t>Государственная программа «Патриотическое воспитание граждан Российской Федерации на 2016-2020 гг.»</w:t>
      </w:r>
      <w:r w:rsidRPr="0043043E">
        <w:rPr>
          <w:rFonts w:ascii="Times New Roman" w:hAnsi="Times New Roman" w:cs="Times New Roman"/>
          <w:sz w:val="24"/>
          <w:szCs w:val="24"/>
        </w:rPr>
        <w:t xml:space="preserve"> утвержденная постановлением Правительства Российской Федерации от 30 декабря 2015 г. № 1493 определила основные пути патриотического воспитания, цели и задачи, которые направлены на «формирование системы непрерывного военно-патриотического воспитания детей и молодежи»; «поддержание общественной и экономической стабильности, упрочения единства и дружбы народов».</w:t>
      </w:r>
      <w:r w:rsidRPr="0043043E">
        <w:rPr>
          <w:rFonts w:ascii="Times New Roman" w:eastAsia="Times New Roman" w:hAnsi="Times New Roman" w:cs="Times New Roman"/>
          <w:noProof/>
          <w:sz w:val="24"/>
          <w:szCs w:val="24"/>
        </w:rPr>
        <w:t xml:space="preserve"> Как сказал Президент Российской Федерации В.В.Путин в «Послании Президента Федеральному собранию»: «Духовно-нравственное, патриотическое и культурное воспитание подрастающего поколения в современных условиях – это три важнейших направления в воспитательной работе российских педагогов…»</w:t>
      </w:r>
    </w:p>
    <w:p w:rsidR="00A828B6" w:rsidRPr="0043043E" w:rsidRDefault="00A828B6" w:rsidP="00A828B6">
      <w:pPr>
        <w:ind w:firstLine="851"/>
        <w:jc w:val="both"/>
        <w:rPr>
          <w:rFonts w:ascii="Times New Roman" w:eastAsia="Calibri" w:hAnsi="Times New Roman" w:cs="Times New Roman"/>
          <w:sz w:val="24"/>
          <w:szCs w:val="24"/>
        </w:rPr>
      </w:pPr>
      <w:r w:rsidRPr="0043043E">
        <w:rPr>
          <w:rFonts w:ascii="Times New Roman" w:eastAsia="Calibri" w:hAnsi="Times New Roman" w:cs="Times New Roman"/>
          <w:sz w:val="24"/>
          <w:szCs w:val="24"/>
        </w:rPr>
        <w:t>Задача воспитания чувства любви к малой Родине, как начала нравственно-патриотического воспитания,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ознакомлению детей с особенностями родного города и края. Наиболее действенным и актуальным методом в нравственно-патриотическом воспитании является использование метода проекта. Он  позволяет детям усвоить сложный краеведческий материал через совместный поиск решения проблемы, тем самым, делая познавательный процесс интересным и мотивационным. Проектная деятельность развивает творческие способности дошкольников, помогает самому педагогу развиваться как творческой личности.</w:t>
      </w:r>
    </w:p>
    <w:p w:rsidR="00A828B6" w:rsidRPr="0043043E" w:rsidRDefault="00A828B6" w:rsidP="00A828B6">
      <w:pPr>
        <w:spacing w:before="90" w:after="90" w:line="240" w:lineRule="auto"/>
        <w:ind w:firstLine="709"/>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Технология проектирования является эффективным способом развивающего, личностно-ориентированного взаимодействия взрослого и ребенка. Проектная деятельность обеспечивает развитие творческой инициативы и самостоятельности участников проекта; открывает возможности для формирования собственного жизненного опыта общения с окружающим миром; реализует принцип сотрудничества детей и взрослых.</w:t>
      </w:r>
    </w:p>
    <w:p w:rsidR="00A828B6" w:rsidRPr="0043043E" w:rsidRDefault="00A828B6" w:rsidP="00A828B6">
      <w:pPr>
        <w:spacing w:before="90" w:after="90" w:line="240" w:lineRule="auto"/>
        <w:ind w:firstLine="426"/>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Под проектом понимается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Тематика и содержание проектов для детей дошкольного возраста могут быть очень разнообразны. В зависимости от доминирующих методов,  используемых в работе над проектом , игровых, творческих, познавательных, можно предложить следующую типологию и тематику проектов:</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1. Исследовательско - творческие: когда дети экспериментируют, а затем результаты оформляют в виде газет, драматизации, детского дизайна.</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2. Ролево - игровые (с элементами творческих игр), когда дети входят в образ персонажей и решают по-своему поставленную проблему.</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lastRenderedPageBreak/>
        <w:t>3. Информационно-практические: когда дети собирают информацию и реализуют ее (оформление альбомов, дизайн группы, витражи и др.)</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4. Творческие проекты (оформление результата в виде детского праздника, детского дизайна и т.д.</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5. Смешанные типы проектов (по предметно-содержательной области являются межпредметными, а творческие – монопроектами.)</w:t>
      </w:r>
    </w:p>
    <w:p w:rsidR="00A828B6" w:rsidRPr="0043043E" w:rsidRDefault="00A828B6" w:rsidP="00A828B6">
      <w:pPr>
        <w:spacing w:before="90" w:after="90" w:line="240" w:lineRule="auto"/>
        <w:ind w:firstLine="851"/>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w:t>
      </w:r>
    </w:p>
    <w:p w:rsidR="00A828B6" w:rsidRPr="0043043E" w:rsidRDefault="00A828B6" w:rsidP="00A828B6">
      <w:pPr>
        <w:spacing w:before="90" w:after="90" w:line="240" w:lineRule="auto"/>
        <w:ind w:firstLine="851"/>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b/>
          <w:sz w:val="24"/>
          <w:szCs w:val="24"/>
          <w:lang w:val="en-US" w:eastAsia="ru-RU"/>
        </w:rPr>
        <w:t>I</w:t>
      </w:r>
      <w:r w:rsidRPr="0043043E">
        <w:rPr>
          <w:rFonts w:ascii="Times New Roman" w:eastAsia="Times New Roman" w:hAnsi="Times New Roman" w:cs="Times New Roman"/>
          <w:b/>
          <w:sz w:val="24"/>
          <w:szCs w:val="24"/>
          <w:lang w:eastAsia="ru-RU"/>
        </w:rPr>
        <w:t>. Подготовительный этап</w:t>
      </w:r>
      <w:r w:rsidRPr="0043043E">
        <w:rPr>
          <w:rFonts w:ascii="Times New Roman" w:eastAsia="Times New Roman" w:hAnsi="Times New Roman" w:cs="Times New Roman"/>
          <w:sz w:val="24"/>
          <w:szCs w:val="24"/>
          <w:lang w:eastAsia="ru-RU"/>
        </w:rPr>
        <w:t xml:space="preserve"> включает: </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1) постановку цели;</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2) поиск формы реализации проекта;</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3) разработку содержания всего учебно-воспитательного процесса на основе тематики проекта;</w:t>
      </w:r>
    </w:p>
    <w:p w:rsidR="00A828B6" w:rsidRPr="0043043E" w:rsidRDefault="00A828B6" w:rsidP="00A828B6">
      <w:pPr>
        <w:spacing w:before="90" w:after="90" w:line="240" w:lineRule="auto"/>
        <w:ind w:firstLine="851"/>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b/>
          <w:sz w:val="24"/>
          <w:szCs w:val="24"/>
          <w:lang w:val="en-US" w:eastAsia="ru-RU"/>
        </w:rPr>
        <w:t>II</w:t>
      </w:r>
      <w:r w:rsidRPr="0043043E">
        <w:rPr>
          <w:rFonts w:ascii="Times New Roman" w:eastAsia="Times New Roman" w:hAnsi="Times New Roman" w:cs="Times New Roman"/>
          <w:b/>
          <w:sz w:val="24"/>
          <w:szCs w:val="24"/>
          <w:lang w:eastAsia="ru-RU"/>
        </w:rPr>
        <w:t>. Основной этап</w:t>
      </w:r>
      <w:r w:rsidRPr="0043043E">
        <w:rPr>
          <w:rFonts w:ascii="Times New Roman" w:eastAsia="Times New Roman" w:hAnsi="Times New Roman" w:cs="Times New Roman"/>
          <w:sz w:val="24"/>
          <w:szCs w:val="24"/>
          <w:lang w:eastAsia="ru-RU"/>
        </w:rPr>
        <w:t xml:space="preserve"> включает: </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4) организацию развивающей, познавательной, предметной среды;</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5) определение направлений поисковой и практической деятельности;</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6) организацию совместной (с педагогами, родителями и детьми) творческой, поисковой и практической деятельности;</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xml:space="preserve">7) мероприятия, направленные на реализацию проекта, в разных образовательных областях. </w:t>
      </w:r>
    </w:p>
    <w:p w:rsidR="00A828B6" w:rsidRPr="0043043E" w:rsidRDefault="00A828B6" w:rsidP="00A828B6">
      <w:pPr>
        <w:spacing w:before="90" w:after="90" w:line="240" w:lineRule="auto"/>
        <w:ind w:firstLine="851"/>
        <w:jc w:val="both"/>
        <w:rPr>
          <w:rFonts w:ascii="Times New Roman" w:eastAsia="Times New Roman" w:hAnsi="Times New Roman" w:cs="Times New Roman"/>
          <w:b/>
          <w:sz w:val="24"/>
          <w:szCs w:val="24"/>
          <w:lang w:eastAsia="ru-RU"/>
        </w:rPr>
      </w:pPr>
      <w:r w:rsidRPr="0043043E">
        <w:rPr>
          <w:rFonts w:ascii="Times New Roman" w:eastAsia="Times New Roman" w:hAnsi="Times New Roman" w:cs="Times New Roman"/>
          <w:sz w:val="24"/>
          <w:szCs w:val="24"/>
          <w:lang w:eastAsia="ru-RU"/>
        </w:rPr>
        <w:t xml:space="preserve"> </w:t>
      </w:r>
      <w:r w:rsidRPr="0043043E">
        <w:rPr>
          <w:rFonts w:ascii="Times New Roman" w:eastAsia="Times New Roman" w:hAnsi="Times New Roman" w:cs="Times New Roman"/>
          <w:b/>
          <w:sz w:val="24"/>
          <w:szCs w:val="24"/>
          <w:lang w:val="en-US" w:eastAsia="ru-RU"/>
        </w:rPr>
        <w:t>III</w:t>
      </w:r>
      <w:r w:rsidRPr="0043043E">
        <w:rPr>
          <w:rFonts w:ascii="Times New Roman" w:eastAsia="Times New Roman" w:hAnsi="Times New Roman" w:cs="Times New Roman"/>
          <w:b/>
          <w:sz w:val="24"/>
          <w:szCs w:val="24"/>
          <w:lang w:eastAsia="ru-RU"/>
        </w:rPr>
        <w:t>. Заключительный этап:</w:t>
      </w:r>
    </w:p>
    <w:p w:rsidR="00A828B6" w:rsidRPr="0043043E" w:rsidRDefault="00A828B6" w:rsidP="00A828B6">
      <w:pPr>
        <w:pStyle w:val="a3"/>
        <w:numPr>
          <w:ilvl w:val="0"/>
          <w:numId w:val="2"/>
        </w:numPr>
        <w:spacing w:before="90" w:after="90" w:line="240" w:lineRule="auto"/>
        <w:ind w:left="0" w:firstLine="0"/>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Итоговые мероприятия и их демонстрация (праздники и развлечения, продуктивная деятельность, презентация итогов в виде альбомов, стендов, стенгазет, публикаций в СМИ и т.д.)</w:t>
      </w:r>
    </w:p>
    <w:p w:rsidR="00A828B6" w:rsidRPr="0043043E" w:rsidRDefault="00A828B6" w:rsidP="00A828B6">
      <w:pPr>
        <w:pStyle w:val="a3"/>
        <w:spacing w:before="90" w:after="90" w:line="240" w:lineRule="auto"/>
        <w:ind w:left="0"/>
        <w:rPr>
          <w:rFonts w:ascii="Times New Roman" w:eastAsia="Times New Roman" w:hAnsi="Times New Roman" w:cs="Times New Roman"/>
          <w:b/>
          <w:bCs/>
          <w:color w:val="0070C0"/>
          <w:kern w:val="36"/>
          <w:sz w:val="24"/>
          <w:szCs w:val="24"/>
          <w:lang w:eastAsia="ru-RU"/>
        </w:rPr>
      </w:pPr>
    </w:p>
    <w:p w:rsidR="00A828B6" w:rsidRPr="0043043E" w:rsidRDefault="00A828B6" w:rsidP="00A828B6">
      <w:pPr>
        <w:spacing w:before="90" w:after="90" w:line="240" w:lineRule="auto"/>
        <w:ind w:firstLine="851"/>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В соответствии с принципами отечественной педагогики детское проектирование может быть успешным, если соблюдаются следующие условия:</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учет интересов каждого ребенка;</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деятельность детей без принуждения;</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предоставление детям самостоятельности и поддержка их инициативы;</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совместное со взрослым поэтапное достижение цели;</w:t>
      </w:r>
    </w:p>
    <w:p w:rsidR="00A828B6" w:rsidRPr="0043043E" w:rsidRDefault="00A828B6" w:rsidP="00A828B6">
      <w:pPr>
        <w:spacing w:before="90" w:after="90" w:line="240" w:lineRule="auto"/>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тематика (проблема) из ближайшего окружения дошкольника, адекватная его возрасту.</w:t>
      </w:r>
    </w:p>
    <w:p w:rsidR="00A828B6" w:rsidRPr="0043043E" w:rsidRDefault="00A828B6" w:rsidP="00A828B6">
      <w:pPr>
        <w:shd w:val="clear" w:color="auto" w:fill="FFFFFF"/>
        <w:spacing w:after="0" w:line="240" w:lineRule="auto"/>
        <w:ind w:firstLine="851"/>
        <w:jc w:val="both"/>
        <w:textAlignment w:val="baseline"/>
        <w:rPr>
          <w:rFonts w:ascii="FlexySans" w:eastAsia="Times New Roman" w:hAnsi="FlexySans" w:cs="Times New Roman"/>
          <w:sz w:val="24"/>
          <w:szCs w:val="24"/>
        </w:rPr>
      </w:pPr>
      <w:r w:rsidRPr="0043043E">
        <w:rPr>
          <w:rFonts w:ascii="Times New Roman" w:eastAsia="Calibri" w:hAnsi="Times New Roman" w:cs="Times New Roman"/>
          <w:sz w:val="24"/>
          <w:szCs w:val="24"/>
        </w:rPr>
        <w:t xml:space="preserve">Работу над проектом следует выстраивать с учётом, в первую очередь, </w:t>
      </w:r>
      <w:r w:rsidRPr="0043043E">
        <w:rPr>
          <w:rFonts w:ascii="Times New Roman" w:eastAsia="Calibri" w:hAnsi="Times New Roman" w:cs="Times New Roman"/>
          <w:b/>
          <w:sz w:val="24"/>
          <w:szCs w:val="24"/>
        </w:rPr>
        <w:t xml:space="preserve">принципа </w:t>
      </w:r>
      <w:r w:rsidRPr="0043043E">
        <w:rPr>
          <w:rFonts w:ascii="Times New Roman" w:eastAsia="Calibri" w:hAnsi="Times New Roman" w:cs="Times New Roman"/>
          <w:sz w:val="24"/>
          <w:szCs w:val="24"/>
        </w:rPr>
        <w:t xml:space="preserve">интеграции  содержания нравственно-патриотического воспитания через все образовательные  области, как это предусматривает </w:t>
      </w:r>
      <w:r w:rsidRPr="0043043E">
        <w:rPr>
          <w:rFonts w:ascii="Times New Roman" w:eastAsia="Calibri" w:hAnsi="Times New Roman" w:cs="Times New Roman"/>
          <w:b/>
          <w:sz w:val="24"/>
          <w:szCs w:val="24"/>
        </w:rPr>
        <w:t>Федеральный государственный образовательный стандарт дошкольного образования;</w:t>
      </w:r>
      <w:r w:rsidRPr="0043043E">
        <w:rPr>
          <w:rFonts w:ascii="Times New Roman" w:eastAsia="Calibri" w:hAnsi="Times New Roman" w:cs="Times New Roman"/>
          <w:sz w:val="24"/>
          <w:szCs w:val="24"/>
        </w:rPr>
        <w:t xml:space="preserve"> учитывать и другие не менее важные  педагогические </w:t>
      </w:r>
      <w:r w:rsidRPr="0043043E">
        <w:rPr>
          <w:rFonts w:ascii="Times New Roman" w:eastAsia="Calibri" w:hAnsi="Times New Roman" w:cs="Times New Roman"/>
          <w:b/>
          <w:sz w:val="24"/>
          <w:szCs w:val="24"/>
        </w:rPr>
        <w:t>принципы</w:t>
      </w:r>
      <w:r w:rsidRPr="0043043E">
        <w:rPr>
          <w:rFonts w:ascii="Times New Roman" w:eastAsia="Calibri" w:hAnsi="Times New Roman" w:cs="Times New Roman"/>
          <w:sz w:val="24"/>
          <w:szCs w:val="24"/>
        </w:rPr>
        <w:t xml:space="preserve">: энциклопедичность, что обеспечивает отбор содержания из разных областей действительности (природа, социальный мир, культура); уникальность места, как выразитель краеведческого подхода, преемственность (на каждой возрастной ступени учитывается изменение социального опыта детей, делается отбор актуальных знаний и их постепенное усложнение); комплексность (содержание проекта раскрывается через комплексно-тематические блоки), </w:t>
      </w:r>
      <w:r w:rsidRPr="0043043E">
        <w:rPr>
          <w:rFonts w:ascii="Times New Roman" w:eastAsia="Times New Roman" w:hAnsi="Times New Roman" w:cs="Times New Roman"/>
          <w:sz w:val="24"/>
          <w:szCs w:val="24"/>
          <w:bdr w:val="none" w:sz="0" w:space="0" w:color="auto" w:frame="1"/>
        </w:rPr>
        <w:t>принцип коммуникативности (у дошкольников воспитывается потребность в общении со сверстниками и взрослыми, в процессе которой формируется социальная мотивация).</w:t>
      </w:r>
    </w:p>
    <w:p w:rsidR="00A828B6" w:rsidRPr="0043043E" w:rsidRDefault="00A828B6" w:rsidP="00A828B6">
      <w:pPr>
        <w:spacing w:before="90" w:after="90"/>
        <w:ind w:firstLine="851"/>
        <w:jc w:val="both"/>
        <w:rPr>
          <w:rFonts w:ascii="Times New Roman" w:hAnsi="Times New Roman" w:cs="Times New Roman"/>
          <w:color w:val="000000"/>
          <w:sz w:val="24"/>
          <w:szCs w:val="24"/>
          <w:shd w:val="clear" w:color="auto" w:fill="FFFFFF"/>
        </w:rPr>
      </w:pPr>
      <w:r w:rsidRPr="0043043E">
        <w:rPr>
          <w:rFonts w:ascii="Times New Roman" w:eastAsia="Times New Roman" w:hAnsi="Times New Roman" w:cs="Times New Roman"/>
          <w:sz w:val="24"/>
          <w:szCs w:val="24"/>
          <w:lang w:eastAsia="ru-RU"/>
        </w:rPr>
        <w:lastRenderedPageBreak/>
        <w:t xml:space="preserve">Воспитание патриотизма у детей дошкольного возраста начинается с </w:t>
      </w:r>
      <w:r w:rsidRPr="0043043E">
        <w:rPr>
          <w:rFonts w:ascii="Times New Roman" w:hAnsi="Times New Roman" w:cs="Times New Roman"/>
          <w:color w:val="000000"/>
          <w:sz w:val="24"/>
          <w:szCs w:val="24"/>
          <w:shd w:val="clear" w:color="auto" w:fill="FFFFFF"/>
        </w:rPr>
        <w:t>отношения к семье, привязанности к самым близким людям - родителям, к родному дому, улице, городу. Чувство Родины неразрывно связано с тем местом, где ребенок родился и живет. Поэтому, целесообразно разработать  проект, состоящий из подпроектов, наполняемость которых будет напрямую зависеть от возраста и опыта воспитанников. Из личной практики могу привести пример проекта «Мариинск родной мой город, я люблю твои просторы». Его составляющими стали подпроекты:  «Моя семья», «Улица, на которой я живу», «Природа родного края», «Народные промыслы», «Люблю берёзку русскую», «Накормите птиц зимой!», «Защитники Отечества», «Сделаем город цветущим», «Малые олимпийские игры», «Чистый город – чистое завтра».</w:t>
      </w:r>
    </w:p>
    <w:p w:rsidR="00A828B6" w:rsidRPr="0043043E" w:rsidRDefault="00A828B6" w:rsidP="00A828B6">
      <w:pPr>
        <w:ind w:firstLine="851"/>
        <w:jc w:val="both"/>
        <w:rPr>
          <w:rFonts w:ascii="Times New Roman" w:eastAsia="Calibri" w:hAnsi="Times New Roman" w:cs="Times New Roman"/>
          <w:sz w:val="24"/>
          <w:szCs w:val="24"/>
        </w:rPr>
      </w:pPr>
      <w:r w:rsidRPr="0043043E">
        <w:rPr>
          <w:rFonts w:ascii="Times New Roman" w:eastAsia="Times New Roman" w:hAnsi="Times New Roman" w:cs="Times New Roman"/>
          <w:sz w:val="24"/>
          <w:szCs w:val="24"/>
          <w:lang w:eastAsia="ru-RU"/>
        </w:rPr>
        <w:t>   </w:t>
      </w:r>
      <w:r w:rsidRPr="0043043E">
        <w:rPr>
          <w:rFonts w:ascii="Times New Roman" w:eastAsia="Calibri" w:hAnsi="Times New Roman" w:cs="Times New Roman"/>
          <w:sz w:val="24"/>
          <w:szCs w:val="24"/>
        </w:rPr>
        <w:t>Следует отметить две принципиальные особенности проекта:           Первое – это краеведческий подход, который дает возможность гуманизировать воспитательный процесс, выбрать образовательный маршрут для воспитанников не только в информационно-просветительском, но и эмоциональном плане. Знакомясь с родным городом, его достопримечательностями, ребята учатся осознавать себя живущими в определенный временной период, в определенных этнокультурных условиях. Другая особенность проекта -  то, что он объединяет в себе несколько поколений: дети, мамы-папы, дедушки и бабушки. Данный триединый союз обеспечивает тесное взаимодействие и преемственность поколений.</w:t>
      </w:r>
    </w:p>
    <w:p w:rsidR="00A828B6" w:rsidRPr="0043043E" w:rsidRDefault="00A828B6" w:rsidP="00A828B6">
      <w:pPr>
        <w:spacing w:before="90" w:after="90"/>
        <w:ind w:firstLine="851"/>
        <w:jc w:val="both"/>
        <w:rPr>
          <w:rFonts w:ascii="Times New Roman" w:hAnsi="Times New Roman" w:cs="Times New Roman"/>
          <w:sz w:val="24"/>
          <w:szCs w:val="24"/>
          <w:shd w:val="clear" w:color="auto" w:fill="FFFFFF"/>
        </w:rPr>
      </w:pPr>
      <w:r w:rsidRPr="0043043E">
        <w:rPr>
          <w:rFonts w:ascii="Times New Roman" w:eastAsia="Times New Roman" w:hAnsi="Times New Roman" w:cs="Times New Roman"/>
          <w:sz w:val="24"/>
          <w:szCs w:val="24"/>
          <w:lang w:eastAsia="ru-RU"/>
        </w:rPr>
        <w:t> </w:t>
      </w:r>
      <w:r w:rsidRPr="0043043E">
        <w:rPr>
          <w:rFonts w:ascii="Times New Roman" w:hAnsi="Times New Roman" w:cs="Times New Roman"/>
          <w:sz w:val="24"/>
          <w:szCs w:val="24"/>
          <w:shd w:val="clear" w:color="auto" w:fill="FFFFFF"/>
        </w:rPr>
        <w:t>Благодаря их участию в проектах у детей формируется чувство гордости, повышается самооценка, а у тех детей, родители которых чаще выполняют роль ассистентов, наблюдается значительное продвижение в развитии. Значение семьи в формировании нравственно-патриотического сознания трудно переоценить, т.к. привлекая родителей к работе над проектом,  создаются дополнительные возможности для раскрытия индивидуальных способностей их детей, выявления творческого потенциала всех участников проекта, расширения возможностей реализации проекта.</w:t>
      </w:r>
    </w:p>
    <w:p w:rsidR="00A828B6" w:rsidRPr="0043043E" w:rsidRDefault="00A828B6" w:rsidP="00A828B6">
      <w:pPr>
        <w:spacing w:before="90" w:after="90"/>
        <w:ind w:firstLine="709"/>
        <w:jc w:val="both"/>
        <w:rPr>
          <w:rFonts w:ascii="Times New Roman" w:eastAsia="Times New Roman" w:hAnsi="Times New Roman" w:cs="Times New Roman"/>
          <w:sz w:val="24"/>
          <w:szCs w:val="24"/>
          <w:lang w:eastAsia="ru-RU"/>
        </w:rPr>
      </w:pPr>
      <w:r w:rsidRPr="0043043E">
        <w:rPr>
          <w:rFonts w:ascii="Times New Roman" w:eastAsia="Times New Roman" w:hAnsi="Times New Roman" w:cs="Times New Roman"/>
          <w:sz w:val="24"/>
          <w:szCs w:val="24"/>
          <w:lang w:eastAsia="ru-RU"/>
        </w:rPr>
        <w:t> 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сколько установленными нормами. 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A828B6" w:rsidRPr="0043043E" w:rsidRDefault="00A828B6" w:rsidP="00A828B6">
      <w:pPr>
        <w:spacing w:after="0"/>
        <w:ind w:left="-709"/>
        <w:jc w:val="both"/>
        <w:rPr>
          <w:rFonts w:ascii="Times New Roman" w:hAnsi="Times New Roman"/>
          <w:sz w:val="24"/>
          <w:szCs w:val="24"/>
        </w:rPr>
      </w:pPr>
      <w:r w:rsidRPr="0043043E">
        <w:rPr>
          <w:rFonts w:ascii="Times New Roman" w:hAnsi="Times New Roman"/>
          <w:sz w:val="24"/>
          <w:szCs w:val="24"/>
        </w:rPr>
        <w:t>Патриотизм – важнейшее человеческое качество, которое нужно привить ребёнку. Главное – воспитать в нём стремление участвовать в жизни общества на благо Родины, изучать прошлое страны, её национальные традиции. Моё глубокое убеждение в том, что только духовно – нравственная личность может стать настоящим гражданином.</w:t>
      </w:r>
    </w:p>
    <w:p w:rsidR="00A828B6" w:rsidRPr="0043043E" w:rsidRDefault="00A828B6" w:rsidP="00A828B6">
      <w:pPr>
        <w:spacing w:after="0"/>
        <w:ind w:left="-709"/>
        <w:jc w:val="both"/>
        <w:rPr>
          <w:rFonts w:ascii="Times New Roman" w:hAnsi="Times New Roman"/>
          <w:sz w:val="24"/>
          <w:szCs w:val="24"/>
        </w:rPr>
      </w:pPr>
    </w:p>
    <w:p w:rsidR="00A828B6" w:rsidRPr="0043043E" w:rsidRDefault="00A828B6" w:rsidP="00A828B6">
      <w:pPr>
        <w:spacing w:after="0"/>
        <w:ind w:left="-709"/>
        <w:jc w:val="both"/>
        <w:rPr>
          <w:rFonts w:ascii="Times New Roman" w:hAnsi="Times New Roman"/>
          <w:sz w:val="24"/>
          <w:szCs w:val="24"/>
        </w:rPr>
      </w:pPr>
    </w:p>
    <w:p w:rsidR="00A828B6" w:rsidRDefault="00A828B6" w:rsidP="0043043E">
      <w:pPr>
        <w:spacing w:after="0"/>
        <w:jc w:val="both"/>
        <w:rPr>
          <w:rFonts w:ascii="Times New Roman" w:hAnsi="Times New Roman"/>
          <w:sz w:val="28"/>
          <w:szCs w:val="28"/>
        </w:rPr>
      </w:pPr>
    </w:p>
    <w:p w:rsidR="00A828B6" w:rsidRDefault="00A828B6" w:rsidP="00A828B6">
      <w:pPr>
        <w:spacing w:after="0"/>
        <w:ind w:left="-709"/>
        <w:jc w:val="both"/>
        <w:rPr>
          <w:rFonts w:ascii="Times New Roman" w:hAnsi="Times New Roman"/>
          <w:sz w:val="28"/>
          <w:szCs w:val="28"/>
        </w:rPr>
      </w:pPr>
    </w:p>
    <w:p w:rsidR="00A828B6" w:rsidRPr="0043043E" w:rsidRDefault="00A828B6" w:rsidP="0043043E">
      <w:pPr>
        <w:shd w:val="clear" w:color="auto" w:fill="FFFFFF"/>
        <w:spacing w:after="0" w:line="360" w:lineRule="auto"/>
        <w:contextualSpacing/>
        <w:jc w:val="center"/>
        <w:outlineLvl w:val="0"/>
        <w:rPr>
          <w:rFonts w:ascii="Times New Roman" w:hAnsi="Times New Roman" w:cs="Times New Roman"/>
          <w:b/>
          <w:color w:val="000000"/>
          <w:sz w:val="24"/>
          <w:szCs w:val="24"/>
          <w:shd w:val="clear" w:color="auto" w:fill="FFFFFF"/>
        </w:rPr>
      </w:pPr>
      <w:r w:rsidRPr="0043043E">
        <w:rPr>
          <w:rFonts w:ascii="Times New Roman" w:hAnsi="Times New Roman" w:cs="Times New Roman"/>
          <w:b/>
          <w:color w:val="000000"/>
          <w:sz w:val="24"/>
          <w:szCs w:val="24"/>
          <w:shd w:val="clear" w:color="auto" w:fill="FFFFFF"/>
        </w:rPr>
        <w:lastRenderedPageBreak/>
        <w:t>Театральная деятельность как средство социализации учащихся младшего школьного возраста</w:t>
      </w:r>
    </w:p>
    <w:p w:rsidR="00A828B6" w:rsidRPr="0043043E" w:rsidRDefault="00A828B6" w:rsidP="00A828B6">
      <w:pPr>
        <w:shd w:val="clear" w:color="auto" w:fill="FFFFFF"/>
        <w:spacing w:after="0" w:line="360" w:lineRule="auto"/>
        <w:contextualSpacing/>
        <w:jc w:val="right"/>
        <w:outlineLvl w:val="0"/>
        <w:rPr>
          <w:rFonts w:ascii="Times New Roman" w:hAnsi="Times New Roman" w:cs="Times New Roman"/>
          <w:b/>
          <w:i/>
          <w:color w:val="000000"/>
          <w:sz w:val="24"/>
          <w:szCs w:val="24"/>
          <w:shd w:val="clear" w:color="auto" w:fill="FFFFFF"/>
        </w:rPr>
      </w:pPr>
      <w:r w:rsidRPr="0043043E">
        <w:rPr>
          <w:rFonts w:ascii="Times New Roman" w:hAnsi="Times New Roman" w:cs="Times New Roman"/>
          <w:i/>
          <w:color w:val="000000"/>
          <w:sz w:val="24"/>
          <w:szCs w:val="24"/>
          <w:shd w:val="clear" w:color="auto" w:fill="FFFFFF"/>
        </w:rPr>
        <w:t xml:space="preserve"> </w:t>
      </w:r>
      <w:r w:rsidRPr="0043043E">
        <w:rPr>
          <w:rFonts w:ascii="Times New Roman" w:hAnsi="Times New Roman" w:cs="Times New Roman"/>
          <w:b/>
          <w:i/>
          <w:color w:val="000000"/>
          <w:sz w:val="24"/>
          <w:szCs w:val="24"/>
          <w:shd w:val="clear" w:color="auto" w:fill="FFFFFF"/>
        </w:rPr>
        <w:t xml:space="preserve">Антонова Н.В., </w:t>
      </w:r>
    </w:p>
    <w:p w:rsidR="00A828B6" w:rsidRPr="0043043E" w:rsidRDefault="00A828B6" w:rsidP="00A828B6">
      <w:pPr>
        <w:shd w:val="clear" w:color="auto" w:fill="FFFFFF"/>
        <w:spacing w:after="0" w:line="360" w:lineRule="auto"/>
        <w:contextualSpacing/>
        <w:jc w:val="right"/>
        <w:outlineLvl w:val="0"/>
        <w:rPr>
          <w:rFonts w:ascii="Times New Roman" w:hAnsi="Times New Roman" w:cs="Times New Roman"/>
          <w:b/>
          <w:i/>
          <w:color w:val="000000"/>
          <w:sz w:val="24"/>
          <w:szCs w:val="24"/>
          <w:shd w:val="clear" w:color="auto" w:fill="FFFFFF"/>
        </w:rPr>
      </w:pPr>
      <w:r w:rsidRPr="0043043E">
        <w:rPr>
          <w:rFonts w:ascii="Times New Roman" w:hAnsi="Times New Roman" w:cs="Times New Roman"/>
          <w:b/>
          <w:i/>
          <w:color w:val="000000"/>
          <w:sz w:val="24"/>
          <w:szCs w:val="24"/>
          <w:shd w:val="clear" w:color="auto" w:fill="FFFFFF"/>
        </w:rPr>
        <w:t>педагог дополнительного образования МБОУ ДО «ДДТ»</w:t>
      </w:r>
    </w:p>
    <w:p w:rsidR="00A828B6" w:rsidRPr="0043043E" w:rsidRDefault="00A828B6" w:rsidP="00A828B6">
      <w:pPr>
        <w:shd w:val="clear" w:color="auto" w:fill="FFFFFF"/>
        <w:spacing w:after="0" w:line="360" w:lineRule="auto"/>
        <w:contextualSpacing/>
        <w:outlineLvl w:val="0"/>
        <w:rPr>
          <w:rFonts w:ascii="Times New Roman" w:hAnsi="Times New Roman" w:cs="Times New Roman"/>
          <w:i/>
          <w:color w:val="000000"/>
          <w:sz w:val="24"/>
          <w:szCs w:val="24"/>
          <w:shd w:val="clear" w:color="auto" w:fill="FFFFFF"/>
        </w:rPr>
      </w:pP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 xml:space="preserve">    Младший школьный возраст - наиболее благоприятный период всестороннего развития ребенка. В этот же период происходит формирование основных качеств личности, начинают формироваться вкусы, интересы, определенное отношение к окружающему, и одну из главных ролей в этом играет внеурочная деятельность. Сегодня приоритетным направлением во внеурочной деятельности является успешная социализация детей, которая превращает ребёнка в личность. Я являюсь руководителем творческого объединения «Фантазия», с учащимися занимаемся театральной деятельностью первый год.</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 xml:space="preserve">      Занятия в творческом объединении способствуют успешной адаптации ребёнка младшего школьного возраста в обществе. Они ориентированы на развитие личности ребёнка, что обеспечивает ему все условия для накопления социального опыта при грамотной педагогической поддержке.</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Я человек творческий и эмоциональный и мне хорошо видно, какую роль играет театр в жизни маленького человека. Ребенку хочется сказки и чуда, ему хочется вырваться из мира, переполненного информацией. И в этом ему помогают наши занятия.</w:t>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r>
      <w:r w:rsidRPr="0043043E">
        <w:rPr>
          <w:rFonts w:ascii="Times New Roman" w:eastAsia="Times New Roman" w:hAnsi="Times New Roman" w:cs="Times New Roman"/>
          <w:color w:val="000000" w:themeColor="text1"/>
          <w:sz w:val="24"/>
          <w:szCs w:val="24"/>
          <w:lang w:eastAsia="ru-RU"/>
        </w:rPr>
        <w:tab/>
        <w:t>Театр дарит ребятам чувство радости. Это территория, где ребенок может раскрыться как многогранная творческая личность, научиться разговаривать и прекрасно двигаться. Учащиеся с радостью идут на занятия, потому что знают, что здесь можно расслабиться, можно посмеяться и покривляться, покричать и пошептать. Театр – это такой вид творческой деятельности, который работает не только с телом, но и с душой. Каждое произведение или сказка имеет нравственную направленность, поэтому в процессе занятий формируется опыт социальных навыков поведения. В результате ребенок выражает свое отношение к добру и злу. Дети становятся эмоционально открытыми, более чуткими и доброжелательными.</w:t>
      </w:r>
    </w:p>
    <w:p w:rsidR="00A828B6" w:rsidRPr="0043043E" w:rsidRDefault="00A828B6" w:rsidP="00A828B6">
      <w:pPr>
        <w:shd w:val="clear" w:color="auto" w:fill="FFFFFF"/>
        <w:spacing w:after="0" w:line="240" w:lineRule="auto"/>
        <w:contextualSpacing/>
        <w:jc w:val="both"/>
        <w:outlineLvl w:val="0"/>
        <w:rPr>
          <w:rFonts w:ascii="Times New Roman" w:eastAsia="Times New Roman" w:hAnsi="Times New Roman" w:cs="Times New Roman"/>
          <w:color w:val="000000" w:themeColor="text1"/>
          <w:sz w:val="24"/>
          <w:szCs w:val="24"/>
          <w:lang w:eastAsia="ru-RU"/>
        </w:rPr>
      </w:pPr>
      <w:r w:rsidRPr="0043043E">
        <w:rPr>
          <w:rFonts w:ascii="Times New Roman" w:hAnsi="Times New Roman" w:cs="Times New Roman"/>
          <w:i/>
          <w:color w:val="000000"/>
          <w:sz w:val="24"/>
          <w:szCs w:val="24"/>
          <w:shd w:val="clear" w:color="auto" w:fill="FFFFFF"/>
        </w:rPr>
        <w:t xml:space="preserve">       </w:t>
      </w:r>
      <w:r w:rsidRPr="0043043E">
        <w:rPr>
          <w:rFonts w:ascii="Times New Roman" w:eastAsia="Times New Roman" w:hAnsi="Times New Roman" w:cs="Times New Roman"/>
          <w:color w:val="000000" w:themeColor="text1"/>
          <w:sz w:val="24"/>
          <w:szCs w:val="24"/>
          <w:lang w:eastAsia="ru-RU"/>
        </w:rPr>
        <w:t xml:space="preserve">Занятия имеют большое значение для всестороннего развития ребенка. Самый значимый результат – это рождение индивидуальности. Не останутся незамеченными повышение самооценки, развитие самоконтроля, уравновешенность ребенка. Выполняя разминочные упражнения, ребенок освобождается от напряжения, накопившегося ранее. Актерские тренинги развивают внимание, воображение, память, дикцию. Музыкальные минутки способствуют развитию чувства ритма. </w:t>
      </w:r>
    </w:p>
    <w:p w:rsidR="00A828B6" w:rsidRPr="0043043E" w:rsidRDefault="00A828B6" w:rsidP="00A828B6">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Занятия помогают ребятам преодолеть трудности в общении, неуверенность в себе. Через разыгрывание пантомим, постепенным включением спонтанных высказываний школьники выходят на осознание устного общения, учатся владеть своим голосом, жестами, мимикой. Театр позволяет кому-то вспомнить, а кому-то узнать наиболее распространенные сказки, их сюжеты, раскрыть через инсценирование особенности героев, их характеров. “Репертуар” расширяется по мере необходимости.</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hAnsi="Times New Roman" w:cs="Times New Roman"/>
          <w:i/>
          <w:color w:val="000000"/>
          <w:sz w:val="24"/>
          <w:szCs w:val="24"/>
          <w:shd w:val="clear" w:color="auto" w:fill="FFFFFF"/>
        </w:rPr>
        <w:t xml:space="preserve">     </w:t>
      </w:r>
      <w:r w:rsidRPr="0043043E">
        <w:rPr>
          <w:rFonts w:ascii="Times New Roman" w:eastAsia="Times New Roman" w:hAnsi="Times New Roman" w:cs="Times New Roman"/>
          <w:color w:val="000000" w:themeColor="text1"/>
          <w:sz w:val="24"/>
          <w:szCs w:val="24"/>
          <w:lang w:eastAsia="ru-RU"/>
        </w:rPr>
        <w:t xml:space="preserve">  К празднику 23 февраля мы с учащимися инсценировали постановку «3 девицы под окном». К 8 марта «Весенний букет».</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 xml:space="preserve">Неотъемлемой частью каждого занятия, после тренингов, разминок, музыкальных минуток, упражнений, являются репетиции. Обычно за основу берется известная сказка или произведение, и с целью задействовать всех ребят в спектакле, добавляются персонажи. Начинаются кропотливые репетиции. Отрабатываются движения, интонация, мимика. И вот здесь можно наблюдать яркую картину сплочения коллектива. Ребята понимают, что результат общего дела зависит от каждого из них. Стоит ошибиться одному, и результат труда всех будет испорчен, и совершенно не важно, какую роль ты </w:t>
      </w:r>
      <w:r w:rsidRPr="0043043E">
        <w:rPr>
          <w:rFonts w:ascii="Times New Roman" w:eastAsia="Times New Roman" w:hAnsi="Times New Roman" w:cs="Times New Roman"/>
          <w:color w:val="000000" w:themeColor="text1"/>
          <w:sz w:val="24"/>
          <w:szCs w:val="24"/>
          <w:lang w:eastAsia="ru-RU"/>
        </w:rPr>
        <w:lastRenderedPageBreak/>
        <w:t>играешь – главную или эпизодическую. В процессе репетиций дети наблюдают друг за другом, дают советы, а когда они слышат похвалу от сверстников, их глаза начинают светиться от счастья. К моменту премьеры спектакля, обычно, ребята полностью раскрепощаются, от стеснения, которое мешало на первых репетициях, не остается и следа. Даже самые стеснительные дети чувствуют себя уверенно. А это само по себе уже дорогого стоит. Спектакль является своего рода результатом их деятельности, а аплодисменты зрителей - наградой.</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И вот наступаем момент, когда все роли сыграны, а маленькие актеры вышли на сцену на финальный поклон. Они стоят, крепко взявшись за руки, как одно целое, но в тоже же время каждый из них индивидуален. И в этот момент понимаешь, что практически все поставленные цели достигнуты, а на сцене ты видишь активных, уверенных в себе, готовых к общению и дальнейшему развитию ребят.</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 xml:space="preserve">         09.02.18  состоялась премьера спектакля «Теремок на новый лад».  Данный спектакль повествует о том, как разные звери, проживая в одном большом теремке, сталкиваются с различными жилищно-бытовыми вопросами и ищут их решение. Есть и недобросовестные звери, которые не берегут общее имущество, досаждают плохим поведением соседям и наглядно показывают, как вести себя нельзя. Учащиеся с удовольствием играли свои роли, были настоящими маленькими артистами и это доставляло им удовольствие!</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eastAsia="Times New Roman" w:hAnsi="Times New Roman" w:cs="Times New Roman"/>
          <w:color w:val="000000" w:themeColor="text1"/>
          <w:sz w:val="24"/>
          <w:szCs w:val="24"/>
          <w:lang w:eastAsia="ru-RU"/>
        </w:rPr>
        <w:t>Следующим нашим творческим проектом    будет постановка  спектакля «Золушка», над которым мы уже начали работать, распределены роли,  готовится реквизит, идут первые репетиции.</w:t>
      </w:r>
    </w:p>
    <w:p w:rsidR="00A828B6" w:rsidRPr="0043043E" w:rsidRDefault="00A828B6" w:rsidP="00A828B6">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43043E">
        <w:rPr>
          <w:rFonts w:ascii="Times New Roman" w:hAnsi="Times New Roman" w:cs="Times New Roman"/>
          <w:i/>
          <w:color w:val="000000"/>
          <w:sz w:val="24"/>
          <w:szCs w:val="24"/>
          <w:shd w:val="clear" w:color="auto" w:fill="FFFFFF"/>
        </w:rPr>
        <w:t xml:space="preserve">     </w:t>
      </w:r>
      <w:r w:rsidRPr="0043043E">
        <w:rPr>
          <w:rFonts w:ascii="Times New Roman" w:eastAsia="Times New Roman" w:hAnsi="Times New Roman" w:cs="Times New Roman"/>
          <w:color w:val="000000" w:themeColor="text1"/>
          <w:sz w:val="24"/>
          <w:szCs w:val="24"/>
          <w:lang w:eastAsia="ru-RU"/>
        </w:rPr>
        <w:t>Успешная социализация предполагает эффективную адаптацию человека к обществу и его саморазвитие. Я считаю, что занятия в театральной студии обязательно помогут ребенку в этом. И пусть учащиеся театральной студии не станут профессиональными актерами, но личностями, готовыми найти решение в любых ситуациях в будущем, я думаю, они станут обязательно и я свою задачу, как педагог, вижу именно в этом.</w:t>
      </w: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43043E" w:rsidRDefault="0043043E" w:rsidP="00A828B6">
      <w:pPr>
        <w:spacing w:after="0" w:line="360" w:lineRule="auto"/>
        <w:jc w:val="center"/>
        <w:rPr>
          <w:rFonts w:ascii="Times New Roman" w:hAnsi="Times New Roman" w:cs="Times New Roman"/>
          <w:b/>
          <w:bCs/>
          <w:sz w:val="28"/>
          <w:szCs w:val="28"/>
        </w:rPr>
      </w:pPr>
    </w:p>
    <w:p w:rsidR="00A828B6" w:rsidRPr="0043043E" w:rsidRDefault="00A828B6" w:rsidP="0043043E">
      <w:pPr>
        <w:spacing w:after="0" w:line="240" w:lineRule="auto"/>
        <w:jc w:val="center"/>
        <w:rPr>
          <w:rFonts w:ascii="Times New Roman" w:hAnsi="Times New Roman" w:cs="Times New Roman"/>
          <w:b/>
          <w:bCs/>
          <w:sz w:val="24"/>
          <w:szCs w:val="24"/>
        </w:rPr>
      </w:pPr>
      <w:r w:rsidRPr="0043043E">
        <w:rPr>
          <w:rFonts w:ascii="Times New Roman" w:hAnsi="Times New Roman" w:cs="Times New Roman"/>
          <w:b/>
          <w:bCs/>
          <w:sz w:val="24"/>
          <w:szCs w:val="24"/>
        </w:rPr>
        <w:lastRenderedPageBreak/>
        <w:t xml:space="preserve">Социализация личности ребенка на основе взаимодействия семьи и образовательного учреждения </w:t>
      </w:r>
    </w:p>
    <w:p w:rsidR="00A828B6" w:rsidRPr="00562D23" w:rsidRDefault="00A828B6" w:rsidP="00A828B6">
      <w:pPr>
        <w:spacing w:after="0" w:line="360" w:lineRule="auto"/>
        <w:jc w:val="right"/>
        <w:rPr>
          <w:rFonts w:ascii="Times New Roman" w:hAnsi="Times New Roman" w:cs="Times New Roman"/>
          <w:b/>
          <w:bCs/>
          <w:sz w:val="28"/>
          <w:szCs w:val="28"/>
        </w:rPr>
      </w:pPr>
    </w:p>
    <w:p w:rsidR="00A828B6" w:rsidRPr="00A828B6" w:rsidRDefault="00A828B6" w:rsidP="00A828B6">
      <w:pPr>
        <w:spacing w:after="0" w:line="240" w:lineRule="auto"/>
        <w:jc w:val="right"/>
        <w:rPr>
          <w:rFonts w:ascii="Times New Roman" w:hAnsi="Times New Roman" w:cs="Times New Roman"/>
          <w:b/>
          <w:bCs/>
          <w:i/>
          <w:sz w:val="24"/>
          <w:szCs w:val="24"/>
        </w:rPr>
      </w:pPr>
      <w:r>
        <w:rPr>
          <w:rFonts w:ascii="Times New Roman" w:hAnsi="Times New Roman" w:cs="Times New Roman"/>
          <w:b/>
          <w:bCs/>
          <w:sz w:val="28"/>
          <w:szCs w:val="28"/>
        </w:rPr>
        <w:tab/>
      </w:r>
      <w:r>
        <w:rPr>
          <w:rFonts w:ascii="Times New Roman" w:hAnsi="Times New Roman" w:cs="Times New Roman"/>
          <w:b/>
          <w:bCs/>
          <w:sz w:val="24"/>
          <w:szCs w:val="24"/>
        </w:rPr>
        <w:t xml:space="preserve">                                                                             </w:t>
      </w:r>
      <w:r w:rsidRPr="00A828B6">
        <w:rPr>
          <w:rFonts w:ascii="Times New Roman" w:hAnsi="Times New Roman" w:cs="Times New Roman"/>
          <w:b/>
          <w:bCs/>
          <w:i/>
          <w:sz w:val="24"/>
          <w:szCs w:val="24"/>
        </w:rPr>
        <w:t xml:space="preserve">Заворотинская Л.В., педагог дополнительного </w:t>
      </w:r>
    </w:p>
    <w:p w:rsidR="00A828B6" w:rsidRPr="00A828B6" w:rsidRDefault="00A828B6" w:rsidP="00A828B6">
      <w:pPr>
        <w:spacing w:after="0" w:line="240" w:lineRule="auto"/>
        <w:jc w:val="right"/>
        <w:rPr>
          <w:rFonts w:ascii="Times New Roman" w:hAnsi="Times New Roman" w:cs="Times New Roman"/>
          <w:b/>
          <w:bCs/>
          <w:i/>
          <w:sz w:val="24"/>
          <w:szCs w:val="24"/>
        </w:rPr>
      </w:pPr>
      <w:r w:rsidRPr="00A828B6">
        <w:rPr>
          <w:rFonts w:ascii="Times New Roman" w:hAnsi="Times New Roman" w:cs="Times New Roman"/>
          <w:b/>
          <w:bCs/>
          <w:i/>
          <w:sz w:val="24"/>
          <w:szCs w:val="24"/>
        </w:rPr>
        <w:t xml:space="preserve">                                                               образования</w:t>
      </w:r>
    </w:p>
    <w:p w:rsidR="00A828B6" w:rsidRPr="00A828B6" w:rsidRDefault="00A828B6" w:rsidP="00A828B6">
      <w:pPr>
        <w:tabs>
          <w:tab w:val="left" w:pos="5910"/>
        </w:tabs>
        <w:spacing w:after="0" w:line="240" w:lineRule="auto"/>
        <w:jc w:val="right"/>
        <w:rPr>
          <w:rFonts w:ascii="Times New Roman" w:hAnsi="Times New Roman" w:cs="Times New Roman"/>
          <w:b/>
          <w:bCs/>
          <w:i/>
          <w:sz w:val="28"/>
          <w:szCs w:val="28"/>
        </w:rPr>
      </w:pPr>
      <w:r w:rsidRPr="00A828B6">
        <w:rPr>
          <w:rFonts w:ascii="Times New Roman" w:hAnsi="Times New Roman" w:cs="Times New Roman"/>
          <w:b/>
          <w:bCs/>
          <w:i/>
          <w:sz w:val="24"/>
          <w:szCs w:val="24"/>
        </w:rPr>
        <w:t xml:space="preserve">МБОУ ДО «ДДТ»                                                                                    </w:t>
      </w:r>
    </w:p>
    <w:p w:rsidR="00A828B6" w:rsidRPr="00960AE4" w:rsidRDefault="00A828B6" w:rsidP="00A828B6">
      <w:pPr>
        <w:pStyle w:val="rteright"/>
        <w:shd w:val="clear" w:color="auto" w:fill="FFFFFF"/>
        <w:textAlignment w:val="top"/>
        <w:rPr>
          <w:color w:val="000000"/>
        </w:rPr>
      </w:pPr>
      <w:r w:rsidRPr="00960AE4">
        <w:rPr>
          <w:rStyle w:val="a6"/>
          <w:color w:val="000000"/>
        </w:rPr>
        <w:t>Воспитывает все: люди, вещи, явления,</w:t>
      </w:r>
    </w:p>
    <w:p w:rsidR="00A828B6" w:rsidRPr="00960AE4" w:rsidRDefault="00A828B6" w:rsidP="00A828B6">
      <w:pPr>
        <w:pStyle w:val="rteright"/>
        <w:shd w:val="clear" w:color="auto" w:fill="FFFFFF"/>
        <w:textAlignment w:val="top"/>
        <w:rPr>
          <w:color w:val="000000"/>
        </w:rPr>
      </w:pPr>
      <w:r w:rsidRPr="00960AE4">
        <w:rPr>
          <w:rStyle w:val="a6"/>
          <w:color w:val="000000"/>
        </w:rPr>
        <w:t>но прежде всего и дольше всего — люди.</w:t>
      </w:r>
    </w:p>
    <w:p w:rsidR="00A828B6" w:rsidRPr="00960AE4" w:rsidRDefault="00A828B6" w:rsidP="00A828B6">
      <w:pPr>
        <w:pStyle w:val="rteright"/>
        <w:shd w:val="clear" w:color="auto" w:fill="FFFFFF"/>
        <w:textAlignment w:val="top"/>
        <w:rPr>
          <w:color w:val="000000"/>
        </w:rPr>
      </w:pPr>
      <w:r w:rsidRPr="00960AE4">
        <w:rPr>
          <w:rStyle w:val="a6"/>
          <w:color w:val="000000"/>
        </w:rPr>
        <w:t>Из них на первом месте —</w:t>
      </w:r>
    </w:p>
    <w:p w:rsidR="00A828B6" w:rsidRPr="00960AE4" w:rsidRDefault="00A828B6" w:rsidP="00A828B6">
      <w:pPr>
        <w:pStyle w:val="rteright"/>
        <w:shd w:val="clear" w:color="auto" w:fill="FFFFFF"/>
        <w:textAlignment w:val="top"/>
        <w:rPr>
          <w:rStyle w:val="a6"/>
        </w:rPr>
      </w:pPr>
      <w:r w:rsidRPr="00960AE4">
        <w:rPr>
          <w:rStyle w:val="a6"/>
          <w:color w:val="000000"/>
        </w:rPr>
        <w:t xml:space="preserve">родители и </w:t>
      </w:r>
      <w:hyperlink r:id="rId5" w:history="1">
        <w:r w:rsidRPr="00960AE4">
          <w:rPr>
            <w:rStyle w:val="a6"/>
          </w:rPr>
          <w:t>педагоги</w:t>
        </w:r>
      </w:hyperlink>
      <w:r w:rsidRPr="00960AE4">
        <w:rPr>
          <w:rStyle w:val="a6"/>
        </w:rPr>
        <w:t>.</w:t>
      </w:r>
    </w:p>
    <w:p w:rsidR="00A828B6" w:rsidRDefault="00D46C06" w:rsidP="00A828B6">
      <w:pPr>
        <w:pStyle w:val="rteright"/>
        <w:shd w:val="clear" w:color="auto" w:fill="FFFFFF"/>
        <w:textAlignment w:val="top"/>
      </w:pPr>
      <w:hyperlink r:id="rId6" w:history="1">
        <w:r w:rsidR="00A828B6" w:rsidRPr="00960AE4">
          <w:rPr>
            <w:rStyle w:val="a6"/>
          </w:rPr>
          <w:t>Макаренко А. С.</w:t>
        </w:r>
      </w:hyperlink>
    </w:p>
    <w:p w:rsidR="00A828B6" w:rsidRPr="00562D23" w:rsidRDefault="00A828B6" w:rsidP="00A828B6">
      <w:pPr>
        <w:pStyle w:val="rteright"/>
        <w:shd w:val="clear" w:color="auto" w:fill="FFFFFF"/>
        <w:jc w:val="both"/>
        <w:textAlignment w:val="top"/>
      </w:pPr>
      <w:r w:rsidRPr="00562D23">
        <w:t xml:space="preserve">       Успешное решение задач воспитания возможно только при условии взаимодействия семьи и различных социальных учреждений. Решение этой проблемы становится все более актуальным и востребованным.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в целом. Семья - часть общечеловеческого коллектива, важнейший институт социализации подрастающего поколения. В настоящее время в связи с переходом страны на рыночные отношения, обострения социального неравенства, проблем, связанных с мировым экономическим кризисом, все сильнее обостряются проблемы семьи и семейных отношений. Они требуют для своего разрешения все больше усилий, т.к. от решения этих проблем зависит будущее страны. Система дополнительного образования детей является одной из составляющих сферы образования, что определяет необходимость для педагогов дополнительного образования не только учитывать в своей профессиональной деятельности влияние всех факторов, определяющих становление личности, но и по возможности создавать условия для их содержательного партнерства.</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xml:space="preserve">     Взаимодействие семьи и дополнительного образования отличается от взаимодействия с родителями в школе. Отношения между учащимися, родителями и педагогами в дополнительном образовании построены на основе свободы выбора. Но, как правило, большинство родителей не видит необходимости систематически общаться с педагогами дополнительного образования, вследствие чего обнаруживается проблема неэффективного взаимодействия с семьей ребенка. Отношение родителей к занятиям ребенка в системе дополнительного образования нередко носит парадоксальный характер: с одной стороны – родители заинтересованы в том, чтобы ребенок занимался «полезным делом», с другой стороны, значительная часть родителей проявляет крайне «потребительское отношение» к занятиям и педагогу. Сложным является и понимание родителями содержания деятельности детского объединения, его значения в развитии ребенка – к занятиям относятся как чему-то несерьезному, либо сразу рассматривают их как  начальную профессиональную  подготовку. </w:t>
      </w:r>
      <w:r w:rsidRPr="00562D23">
        <w:rPr>
          <w:rFonts w:ascii="Times New Roman" w:hAnsi="Times New Roman" w:cs="Times New Roman"/>
          <w:sz w:val="24"/>
          <w:szCs w:val="24"/>
        </w:rPr>
        <w:br/>
        <w:t xml:space="preserve">   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w:t>
      </w:r>
      <w:r w:rsidRPr="00562D23">
        <w:rPr>
          <w:rFonts w:ascii="Times New Roman" w:hAnsi="Times New Roman" w:cs="Times New Roman"/>
          <w:sz w:val="24"/>
          <w:szCs w:val="24"/>
        </w:rPr>
        <w:br/>
        <w:t xml:space="preserve">   Основная цель работы с родителями учащихся МБОУ ДО  «ДДТ»,  в создании психолого-педагогических условий для взаимодействия детей и родителей, укрепление партнерских отношений педагогов, родителей, детей, в мобилизации социокультурного потенциала семьи для создания единой гуманной, доброжелательной воспитательной среды.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xml:space="preserve">    Вместо обособленности и формальной связи с родителями, педагоги дополнительного образования должны стремятся идти к социальному партнерству с семьей, с родителями, включая их в образовательную деятельность.</w:t>
      </w:r>
      <w:r w:rsidRPr="00562D23">
        <w:rPr>
          <w:rFonts w:ascii="Times New Roman" w:hAnsi="Times New Roman" w:cs="Times New Roman"/>
          <w:sz w:val="24"/>
          <w:szCs w:val="24"/>
        </w:rPr>
        <w:br/>
        <w:t xml:space="preserve">   Работа с родителями включает в себя комплекс мер – различные формы </w:t>
      </w:r>
      <w:r w:rsidRPr="00562D23">
        <w:rPr>
          <w:rFonts w:ascii="Times New Roman" w:hAnsi="Times New Roman" w:cs="Times New Roman"/>
          <w:sz w:val="24"/>
          <w:szCs w:val="24"/>
        </w:rPr>
        <w:lastRenderedPageBreak/>
        <w:t>психологического просвещения, обучения, консультирования, профилактики, - которые помогают взрослым осознать свою роль в развитии семейных связей, лучше заботиться о благополучии своих детей, развивать его в интеллектуальном, социальном, чувственном, этическом, эстетическом плане.</w:t>
      </w:r>
      <w:r w:rsidRPr="00562D23">
        <w:rPr>
          <w:rFonts w:ascii="Times New Roman" w:hAnsi="Times New Roman" w:cs="Times New Roman"/>
          <w:sz w:val="24"/>
          <w:szCs w:val="24"/>
        </w:rPr>
        <w:br/>
      </w:r>
      <w:r w:rsidRPr="00562D23">
        <w:rPr>
          <w:rFonts w:ascii="Times New Roman" w:hAnsi="Times New Roman" w:cs="Times New Roman"/>
          <w:b/>
          <w:i/>
          <w:sz w:val="24"/>
          <w:szCs w:val="24"/>
        </w:rPr>
        <w:t>Задачи</w:t>
      </w:r>
      <w:r w:rsidRPr="00562D23">
        <w:rPr>
          <w:rFonts w:ascii="Times New Roman" w:hAnsi="Times New Roman" w:cs="Times New Roman"/>
          <w:b/>
          <w:sz w:val="24"/>
          <w:szCs w:val="24"/>
        </w:rPr>
        <w:t xml:space="preserve"> сотрудничества с родителями:</w:t>
      </w:r>
      <w:r w:rsidRPr="00562D23">
        <w:rPr>
          <w:rFonts w:ascii="Times New Roman" w:hAnsi="Times New Roman" w:cs="Times New Roman"/>
          <w:b/>
          <w:sz w:val="24"/>
          <w:szCs w:val="24"/>
        </w:rPr>
        <w:br/>
      </w:r>
      <w:r w:rsidRPr="00562D23">
        <w:rPr>
          <w:rFonts w:ascii="Times New Roman" w:hAnsi="Times New Roman" w:cs="Times New Roman"/>
          <w:sz w:val="24"/>
          <w:szCs w:val="24"/>
        </w:rPr>
        <w:t>1. Установить партнерские отношения с семьей учащихся.</w:t>
      </w:r>
      <w:r w:rsidRPr="00562D23">
        <w:rPr>
          <w:rFonts w:ascii="Times New Roman" w:hAnsi="Times New Roman" w:cs="Times New Roman"/>
          <w:sz w:val="24"/>
          <w:szCs w:val="24"/>
        </w:rPr>
        <w:br/>
        <w:t>2. Объединить усилия для полноценного развития и воспитания.</w:t>
      </w:r>
      <w:r w:rsidRPr="00562D23">
        <w:rPr>
          <w:rFonts w:ascii="Times New Roman" w:hAnsi="Times New Roman" w:cs="Times New Roman"/>
          <w:sz w:val="24"/>
          <w:szCs w:val="24"/>
        </w:rPr>
        <w:br/>
        <w:t>3. Создать атмосферу общности интересов, эмоциональной поддержки.</w:t>
      </w:r>
      <w:r w:rsidRPr="00562D23">
        <w:rPr>
          <w:rFonts w:ascii="Times New Roman" w:hAnsi="Times New Roman" w:cs="Times New Roman"/>
          <w:sz w:val="24"/>
          <w:szCs w:val="24"/>
        </w:rPr>
        <w:br/>
        <w:t>4. Активизировать и обогащать воспитательные умения родителей.</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xml:space="preserve">        Как показывает опыт работы с родителями в  т\о «Поющие гитары»,  наших родителей  интересует в большей степени именно совместная деятельность с их детьми. Это хорошая возможность увидеть своего ребенка в новых незнакомых видах деятельности, посмотреть на него другими глазами, просто провести время рядом с ним. </w:t>
      </w:r>
      <w:r w:rsidRPr="00562D23">
        <w:rPr>
          <w:rFonts w:ascii="Times New Roman" w:hAnsi="Times New Roman" w:cs="Times New Roman"/>
          <w:sz w:val="24"/>
          <w:szCs w:val="24"/>
        </w:rPr>
        <w:br/>
      </w:r>
      <w:r w:rsidRPr="00562D23">
        <w:rPr>
          <w:rStyle w:val="a4"/>
          <w:rFonts w:ascii="Times New Roman" w:hAnsi="Times New Roman" w:cs="Times New Roman"/>
          <w:sz w:val="24"/>
          <w:szCs w:val="24"/>
        </w:rPr>
        <w:t>Для этого  я  используются активно следующие формы работы с семьей:</w:t>
      </w:r>
      <w:r w:rsidRPr="00562D23">
        <w:rPr>
          <w:rFonts w:ascii="Times New Roman" w:hAnsi="Times New Roman" w:cs="Times New Roman"/>
          <w:b/>
          <w:sz w:val="24"/>
          <w:szCs w:val="24"/>
        </w:rPr>
        <w:br/>
      </w:r>
      <w:r w:rsidRPr="00562D23">
        <w:rPr>
          <w:rStyle w:val="a4"/>
          <w:rFonts w:ascii="Times New Roman" w:hAnsi="Times New Roman" w:cs="Times New Roman"/>
          <w:sz w:val="24"/>
          <w:szCs w:val="24"/>
        </w:rPr>
        <w:t xml:space="preserve">         </w:t>
      </w:r>
      <w:r>
        <w:rPr>
          <w:rStyle w:val="a4"/>
          <w:rFonts w:ascii="Times New Roman" w:hAnsi="Times New Roman" w:cs="Times New Roman"/>
          <w:sz w:val="24"/>
          <w:szCs w:val="24"/>
        </w:rPr>
        <w:t xml:space="preserve">              </w:t>
      </w:r>
      <w:r w:rsidRPr="00562D23">
        <w:rPr>
          <w:rStyle w:val="a4"/>
          <w:rFonts w:ascii="Times New Roman" w:hAnsi="Times New Roman" w:cs="Times New Roman"/>
          <w:sz w:val="24"/>
          <w:szCs w:val="24"/>
        </w:rPr>
        <w:t xml:space="preserve">   </w:t>
      </w:r>
      <w:r w:rsidRPr="00562D23">
        <w:rPr>
          <w:rFonts w:ascii="Times New Roman" w:hAnsi="Times New Roman" w:cs="Times New Roman"/>
          <w:b/>
          <w:i/>
          <w:sz w:val="24"/>
          <w:szCs w:val="24"/>
        </w:rPr>
        <w:t>•Традиционные формы работы:</w:t>
      </w:r>
      <w:r w:rsidRPr="00562D23">
        <w:rPr>
          <w:rFonts w:ascii="Times New Roman" w:hAnsi="Times New Roman" w:cs="Times New Roman"/>
          <w:sz w:val="24"/>
          <w:szCs w:val="24"/>
        </w:rPr>
        <w:br/>
      </w:r>
      <w:r w:rsidRPr="00562D23">
        <w:rPr>
          <w:rFonts w:ascii="Times New Roman" w:hAnsi="Times New Roman" w:cs="Times New Roman"/>
          <w:b/>
          <w:i/>
          <w:sz w:val="24"/>
          <w:szCs w:val="24"/>
        </w:rPr>
        <w:t>Анкетирование, диагностика.</w:t>
      </w:r>
      <w:r w:rsidRPr="00562D23">
        <w:rPr>
          <w:rFonts w:ascii="Times New Roman" w:hAnsi="Times New Roman" w:cs="Times New Roman"/>
          <w:sz w:val="24"/>
          <w:szCs w:val="24"/>
        </w:rPr>
        <w:t xml:space="preserve"> Проводится для выяснения запросов родителей, удовлетворенности работой педагогов, объединения, образовательным учреждением. Составить анкеты по различным вопросам помогают  методисты, педагогическая и методическая литература. Ежегодно (в начале и конце учебного года) проводится анкетирование родителей с целью выявления их удовлетворенностью жизнедеятельности  в доме детского творчества,   отношением  к  деятельности   педагогов дополнительного  образования, формы возможного участия и содействия их в работе. На сегодняшний день многие родители являются активными участниками и добрыми помощниками в организации и проведении мероприятий в учреждении.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i/>
          <w:sz w:val="24"/>
          <w:szCs w:val="24"/>
        </w:rPr>
        <w:t xml:space="preserve">       </w:t>
      </w:r>
      <w:r w:rsidRPr="00562D23">
        <w:rPr>
          <w:rFonts w:ascii="Times New Roman" w:hAnsi="Times New Roman" w:cs="Times New Roman"/>
          <w:b/>
          <w:i/>
          <w:sz w:val="24"/>
          <w:szCs w:val="24"/>
        </w:rPr>
        <w:t>Индивидуальная консультация (беседа).</w:t>
      </w:r>
      <w:r w:rsidRPr="00562D23">
        <w:rPr>
          <w:rFonts w:ascii="Times New Roman" w:hAnsi="Times New Roman" w:cs="Times New Roman"/>
          <w:i/>
          <w:sz w:val="24"/>
          <w:szCs w:val="24"/>
        </w:rPr>
        <w:t xml:space="preserve"> </w:t>
      </w:r>
      <w:r w:rsidRPr="00562D23">
        <w:rPr>
          <w:rFonts w:ascii="Times New Roman" w:hAnsi="Times New Roman" w:cs="Times New Roman"/>
          <w:sz w:val="24"/>
          <w:szCs w:val="24"/>
        </w:rPr>
        <w:t xml:space="preserve">Это наиболее распространенная форма работы с родителями в  творческом объединении. Во время бесед обе стороны имеют возможность познакомиться с микроклиматом в семье, обговорить волнующие родителей и педагогов проблемы. Эта форма очень эффективная.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xml:space="preserve">      На индивидуальных беседах родители более открыты, нежели на групповых встречах. Консультации проводятся по инициативе педагога (устное приглашение при встрече или по телефону, письменное приглашение) или по инициативе самих родителей.  Девиз консультации: «Мы вместе против проблемы, но не против друг друга».</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b/>
          <w:i/>
          <w:sz w:val="24"/>
          <w:szCs w:val="24"/>
        </w:rPr>
        <w:t>Родительские собрания</w:t>
      </w:r>
      <w:r w:rsidRPr="00562D23">
        <w:rPr>
          <w:rFonts w:ascii="Times New Roman" w:hAnsi="Times New Roman" w:cs="Times New Roman"/>
          <w:i/>
          <w:sz w:val="24"/>
          <w:szCs w:val="24"/>
        </w:rPr>
        <w:t>.</w:t>
      </w:r>
      <w:r w:rsidRPr="00562D23">
        <w:rPr>
          <w:rFonts w:ascii="Times New Roman" w:hAnsi="Times New Roman" w:cs="Times New Roman"/>
          <w:sz w:val="24"/>
          <w:szCs w:val="24"/>
        </w:rPr>
        <w:t xml:space="preserve"> Это основная форма работы с родителями, в которой концентрируется весь комплекс психолого-педагогического взаимодействия образовательного учреждения и семьи. Однако проведение встреч в виде формальных отчетов и поучающих бесед имеет негативные последствия. В своей работе  мы используем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деловой разговор: устный журнал, ток – шоу, семинар – практикум, интерактивный микрофон, пресс – конференции и т.д.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b/>
          <w:i/>
          <w:sz w:val="24"/>
          <w:szCs w:val="24"/>
        </w:rPr>
        <w:t>Организация и проведение мероприятий.</w:t>
      </w:r>
      <w:r w:rsidRPr="00562D23">
        <w:rPr>
          <w:rFonts w:ascii="Times New Roman" w:hAnsi="Times New Roman" w:cs="Times New Roman"/>
          <w:sz w:val="24"/>
          <w:szCs w:val="24"/>
        </w:rPr>
        <w:br/>
        <w:t xml:space="preserve">   Деятельность родителей  и  педагогов,  в интересах ребенка может быть успешной в том случае, если они станут союзниками в организации и проведении мероприятий, что позволит лучше узнать ребенка,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
    <w:p w:rsidR="00A828B6" w:rsidRPr="00562D23" w:rsidRDefault="00A828B6" w:rsidP="00A828B6">
      <w:pPr>
        <w:spacing w:after="0" w:line="240" w:lineRule="auto"/>
        <w:ind w:firstLine="540"/>
        <w:jc w:val="both"/>
        <w:rPr>
          <w:rFonts w:ascii="Times New Roman" w:hAnsi="Times New Roman" w:cs="Times New Roman"/>
          <w:b/>
          <w:color w:val="000000"/>
          <w:sz w:val="24"/>
          <w:szCs w:val="24"/>
        </w:rPr>
      </w:pPr>
      <w:r w:rsidRPr="00562D23">
        <w:rPr>
          <w:rFonts w:ascii="Times New Roman" w:hAnsi="Times New Roman" w:cs="Times New Roman"/>
          <w:b/>
          <w:color w:val="000000"/>
          <w:sz w:val="24"/>
          <w:szCs w:val="24"/>
        </w:rPr>
        <w:t>Основные мероприятия проводимые в творческом объединении:</w:t>
      </w:r>
    </w:p>
    <w:p w:rsidR="00A828B6" w:rsidRPr="00562D23" w:rsidRDefault="00A828B6" w:rsidP="00A828B6">
      <w:pPr>
        <w:spacing w:after="0" w:line="240" w:lineRule="auto"/>
        <w:ind w:firstLine="540"/>
        <w:jc w:val="both"/>
        <w:rPr>
          <w:rFonts w:ascii="Times New Roman" w:hAnsi="Times New Roman" w:cs="Times New Roman"/>
          <w:b/>
          <w:sz w:val="24"/>
          <w:szCs w:val="24"/>
        </w:rPr>
      </w:pPr>
      <w:r w:rsidRPr="00562D23">
        <w:rPr>
          <w:rFonts w:ascii="Times New Roman" w:hAnsi="Times New Roman" w:cs="Times New Roman"/>
          <w:b/>
          <w:sz w:val="24"/>
          <w:szCs w:val="24"/>
        </w:rPr>
        <w:t xml:space="preserve">1.День открытых дверей. </w:t>
      </w:r>
    </w:p>
    <w:p w:rsidR="00A828B6"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Цель: - познакомить родителей с направлениями деятельности МБОУ ДО «ДДТ»</w:t>
      </w:r>
      <w:r w:rsidRPr="00562D23">
        <w:rPr>
          <w:rFonts w:ascii="Times New Roman" w:hAnsi="Times New Roman" w:cs="Times New Roman"/>
          <w:i/>
          <w:sz w:val="24"/>
          <w:szCs w:val="24"/>
        </w:rPr>
        <w:t xml:space="preserve"> Дни откры</w:t>
      </w:r>
      <w:r>
        <w:rPr>
          <w:rFonts w:ascii="Times New Roman" w:hAnsi="Times New Roman" w:cs="Times New Roman"/>
          <w:i/>
          <w:sz w:val="24"/>
          <w:szCs w:val="24"/>
        </w:rPr>
        <w:t>тых дверей дают возможно</w:t>
      </w:r>
      <w:r w:rsidRPr="00562D23">
        <w:rPr>
          <w:rFonts w:ascii="Times New Roman" w:hAnsi="Times New Roman" w:cs="Times New Roman"/>
          <w:i/>
          <w:sz w:val="24"/>
          <w:szCs w:val="24"/>
        </w:rPr>
        <w:t>сть</w:t>
      </w:r>
      <w:r w:rsidRPr="00562D23">
        <w:rPr>
          <w:rFonts w:ascii="Times New Roman" w:hAnsi="Times New Roman" w:cs="Times New Roman"/>
          <w:sz w:val="24"/>
          <w:szCs w:val="24"/>
        </w:rPr>
        <w:t xml:space="preserve"> познакомить родителей с содержанием, методами и приемами воспитания и обучения, условиями детской деятельности. Иногда «День </w:t>
      </w:r>
      <w:r w:rsidRPr="00562D23">
        <w:rPr>
          <w:rFonts w:ascii="Times New Roman" w:hAnsi="Times New Roman" w:cs="Times New Roman"/>
          <w:sz w:val="24"/>
          <w:szCs w:val="24"/>
        </w:rPr>
        <w:lastRenderedPageBreak/>
        <w:t xml:space="preserve">открытых дверей» помогает преодолеть негативное или предвзятое отношение родителей к ребенку, его способностям, увидеть его в другом, ранее не известном свете.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«Давай знакомится!»: Мероприятие, направленное на сплочение  детского коллектива, на раскрепощение учащихся в общении и их знакомство  друг с другом.</w:t>
      </w:r>
    </w:p>
    <w:p w:rsidR="00A828B6" w:rsidRPr="00562D23" w:rsidRDefault="00A828B6" w:rsidP="00A828B6">
      <w:pPr>
        <w:overflowPunct w:val="0"/>
        <w:autoSpaceDE w:val="0"/>
        <w:autoSpaceDN w:val="0"/>
        <w:adjustRightInd w:val="0"/>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Акции: «Спорт против наркотиков», «Нет! Наркотикам», «Делаем добрые дела» и др.;</w:t>
      </w:r>
    </w:p>
    <w:p w:rsidR="00A828B6" w:rsidRPr="00562D23" w:rsidRDefault="00A828B6" w:rsidP="00A828B6">
      <w:pPr>
        <w:overflowPunct w:val="0"/>
        <w:autoSpaceDE w:val="0"/>
        <w:autoSpaceDN w:val="0"/>
        <w:adjustRightInd w:val="0"/>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Календарные праздники:</w:t>
      </w:r>
    </w:p>
    <w:p w:rsidR="00A828B6" w:rsidRPr="00562D23" w:rsidRDefault="00A828B6" w:rsidP="00A828B6">
      <w:pPr>
        <w:overflowPunct w:val="0"/>
        <w:autoSpaceDE w:val="0"/>
        <w:autoSpaceDN w:val="0"/>
        <w:adjustRightInd w:val="0"/>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«Новогодний  калейдоскоп» (это мероприятие проходит совместно с учащимися и их родителями, где дается возможность для общения не только детям, но и родителям друг с другом, в теплой дружеской атмосфере, где педагог является скрепляющим звеном),</w:t>
      </w:r>
    </w:p>
    <w:p w:rsidR="00A828B6" w:rsidRPr="00562D23" w:rsidRDefault="00A828B6" w:rsidP="00A828B6">
      <w:pPr>
        <w:overflowPunct w:val="0"/>
        <w:autoSpaceDE w:val="0"/>
        <w:autoSpaceDN w:val="0"/>
        <w:adjustRightInd w:val="0"/>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Соревнования: «Мама, папа, я – спортивная семья», посвященные 23 февраля, а так же  «Чей праздник 23 февраля?» (знакомство детей с героями, участниками военных действий). В этом году этот праздник совмещался с выставкой фотографий, в таких номинациях как «Мой папа защитник Отечества», «Мой папа самый лучший!»;</w:t>
      </w:r>
    </w:p>
    <w:p w:rsidR="00A828B6" w:rsidRPr="00562D23" w:rsidRDefault="00A828B6" w:rsidP="00A828B6">
      <w:pPr>
        <w:overflowPunct w:val="0"/>
        <w:autoSpaceDE w:val="0"/>
        <w:autoSpaceDN w:val="0"/>
        <w:adjustRightInd w:val="0"/>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Различные Концерты: «Ко дню пожилого человека». «Вам, милые мамы, все цветы и улыбки», посвященные Дню Матери и 8 Марта, «Масленица», Итоговый:  «Отчетный концерт для родителей»;</w:t>
      </w:r>
    </w:p>
    <w:p w:rsidR="00A828B6" w:rsidRPr="00562D23" w:rsidRDefault="00A828B6" w:rsidP="00A828B6">
      <w:pPr>
        <w:pStyle w:val="a5"/>
        <w:spacing w:before="0" w:after="0"/>
        <w:jc w:val="both"/>
        <w:rPr>
          <w:sz w:val="24"/>
          <w:szCs w:val="24"/>
        </w:rPr>
      </w:pPr>
      <w:r w:rsidRPr="00562D23">
        <w:rPr>
          <w:sz w:val="24"/>
          <w:szCs w:val="24"/>
        </w:rPr>
        <w:t>Конкурсы семейного творчества: «Здесь творчество берет начало», конкурс рисунков «Моя семья», конкурс сочинений  «Я и моя семья» , конкурс плакатов на различную тематику. и т.п.</w:t>
      </w:r>
    </w:p>
    <w:p w:rsidR="00A828B6" w:rsidRPr="00562D23" w:rsidRDefault="00A828B6" w:rsidP="00A828B6">
      <w:pPr>
        <w:pStyle w:val="a5"/>
        <w:spacing w:before="0" w:after="0"/>
        <w:jc w:val="both"/>
        <w:rPr>
          <w:sz w:val="24"/>
          <w:szCs w:val="24"/>
        </w:rPr>
      </w:pPr>
      <w:r w:rsidRPr="00562D23">
        <w:rPr>
          <w:sz w:val="24"/>
          <w:szCs w:val="24"/>
        </w:rPr>
        <w:t xml:space="preserve">   Совместные досуговые мероприятия помогают развитию мотивации к познанию и творчеству, удовлетворению интересов, самопознанию, формированию самостоятельности суждений и нравственных позиций участников мероприятий, сплочению коллектива.</w:t>
      </w:r>
    </w:p>
    <w:p w:rsidR="00A828B6" w:rsidRPr="00562D23" w:rsidRDefault="00A828B6" w:rsidP="00A828B6">
      <w:pPr>
        <w:spacing w:after="0" w:line="240" w:lineRule="auto"/>
        <w:jc w:val="both"/>
        <w:rPr>
          <w:rFonts w:ascii="Times New Roman" w:hAnsi="Times New Roman" w:cs="Times New Roman"/>
          <w:sz w:val="24"/>
          <w:szCs w:val="24"/>
        </w:rPr>
      </w:pPr>
      <w:r w:rsidRPr="00562D23">
        <w:rPr>
          <w:rStyle w:val="a4"/>
          <w:rFonts w:ascii="Times New Roman" w:hAnsi="Times New Roman" w:cs="Times New Roman"/>
          <w:sz w:val="24"/>
          <w:szCs w:val="24"/>
        </w:rPr>
        <w:t>Нетрадиционные  формы  работы.</w:t>
      </w:r>
      <w:r w:rsidRPr="00562D23">
        <w:rPr>
          <w:rFonts w:ascii="Times New Roman" w:hAnsi="Times New Roman" w:cs="Times New Roman"/>
          <w:sz w:val="24"/>
          <w:szCs w:val="24"/>
        </w:rPr>
        <w:br/>
        <w:t xml:space="preserve">  </w:t>
      </w:r>
      <w:r w:rsidRPr="00562D23">
        <w:rPr>
          <w:rFonts w:ascii="Times New Roman" w:hAnsi="Times New Roman" w:cs="Times New Roman"/>
          <w:b/>
          <w:sz w:val="24"/>
          <w:szCs w:val="24"/>
        </w:rPr>
        <w:t xml:space="preserve">1. Открытые занятия: </w:t>
      </w:r>
      <w:r w:rsidRPr="00562D23">
        <w:rPr>
          <w:rFonts w:ascii="Times New Roman" w:hAnsi="Times New Roman" w:cs="Times New Roman"/>
          <w:sz w:val="24"/>
          <w:szCs w:val="24"/>
        </w:rPr>
        <w:t xml:space="preserve">  дают  родителям   возможность  в  живую</w:t>
      </w:r>
      <w:r w:rsidRPr="00562D23">
        <w:rPr>
          <w:rFonts w:ascii="Times New Roman" w:hAnsi="Times New Roman" w:cs="Times New Roman"/>
          <w:sz w:val="24"/>
          <w:szCs w:val="24"/>
          <w:shd w:val="clear" w:color="auto" w:fill="FFFFFF"/>
        </w:rPr>
        <w:t xml:space="preserve">  познакомится  со структурой и спецификой проведения занятий в дополнительном образовании, а так  же  понять, значимость  занятия, где вся работа педагога направлена на развитие детей и их способностей, а не просто, как проведение детского досуга.  Иногда включаю </w:t>
      </w:r>
      <w:r>
        <w:rPr>
          <w:rFonts w:ascii="Times New Roman" w:hAnsi="Times New Roman" w:cs="Times New Roman"/>
          <w:sz w:val="24"/>
          <w:szCs w:val="24"/>
          <w:shd w:val="clear" w:color="auto" w:fill="FFFFFF"/>
        </w:rPr>
        <w:t xml:space="preserve"> в занятие</w:t>
      </w:r>
      <w:r w:rsidRPr="00562D23">
        <w:rPr>
          <w:rFonts w:ascii="Times New Roman" w:hAnsi="Times New Roman" w:cs="Times New Roman"/>
          <w:sz w:val="24"/>
          <w:szCs w:val="24"/>
          <w:shd w:val="clear" w:color="auto" w:fill="FFFFFF"/>
        </w:rPr>
        <w:t>элементы беседы с родителями.</w:t>
      </w:r>
    </w:p>
    <w:p w:rsidR="00A828B6" w:rsidRPr="00562D23" w:rsidRDefault="00A828B6" w:rsidP="00A828B6">
      <w:pPr>
        <w:spacing w:after="0" w:line="240" w:lineRule="auto"/>
        <w:jc w:val="both"/>
        <w:rPr>
          <w:rFonts w:ascii="Times New Roman" w:eastAsia="Times New Roman" w:hAnsi="Times New Roman" w:cs="Times New Roman"/>
          <w:sz w:val="24"/>
          <w:szCs w:val="24"/>
          <w:lang w:eastAsia="ru-RU"/>
        </w:rPr>
      </w:pPr>
      <w:r w:rsidRPr="00562D23">
        <w:rPr>
          <w:rFonts w:ascii="Times New Roman" w:hAnsi="Times New Roman" w:cs="Times New Roman"/>
          <w:sz w:val="24"/>
          <w:szCs w:val="24"/>
        </w:rPr>
        <w:t>2.</w:t>
      </w:r>
      <w:r w:rsidRPr="00562D23">
        <w:rPr>
          <w:rFonts w:ascii="Times New Roman" w:hAnsi="Times New Roman" w:cs="Times New Roman"/>
          <w:b/>
          <w:sz w:val="24"/>
          <w:szCs w:val="24"/>
        </w:rPr>
        <w:t>Просветительская  работа.</w:t>
      </w:r>
      <w:r w:rsidRPr="00562D23">
        <w:rPr>
          <w:rFonts w:ascii="Times New Roman" w:hAnsi="Times New Roman" w:cs="Times New Roman"/>
          <w:sz w:val="24"/>
          <w:szCs w:val="24"/>
        </w:rPr>
        <w:t xml:space="preserve"> </w:t>
      </w:r>
      <w:r w:rsidRPr="00562D23">
        <w:rPr>
          <w:rFonts w:ascii="Times New Roman" w:hAnsi="Times New Roman" w:cs="Times New Roman"/>
          <w:sz w:val="24"/>
          <w:szCs w:val="24"/>
        </w:rPr>
        <w:br/>
      </w:r>
      <w:r w:rsidRPr="00562D23">
        <w:rPr>
          <w:rFonts w:ascii="Times New Roman" w:eastAsia="Times New Roman" w:hAnsi="Times New Roman" w:cs="Times New Roman"/>
          <w:sz w:val="24"/>
          <w:szCs w:val="24"/>
          <w:lang w:eastAsia="ru-RU"/>
        </w:rPr>
        <w:t xml:space="preserve">    Здесь без помощи специалистов не обойтись, мы привлекаем психолога, социального педагога из Центра диагностики и консультирования. Тематику консультаций или бесед выбирает педагог, психолог с учетом тем, предложенных родителями. После каждой встречи родителям даются рекомендации, разработанные как педагогами и специалистами.</w:t>
      </w:r>
    </w:p>
    <w:p w:rsidR="00A828B6" w:rsidRPr="00562D23" w:rsidRDefault="00A828B6" w:rsidP="00A828B6">
      <w:pPr>
        <w:shd w:val="clear" w:color="auto" w:fill="FBFFEF"/>
        <w:spacing w:after="0" w:line="240" w:lineRule="auto"/>
        <w:jc w:val="both"/>
        <w:rPr>
          <w:rFonts w:ascii="Times New Roman" w:eastAsia="Times New Roman" w:hAnsi="Times New Roman" w:cs="Times New Roman"/>
          <w:color w:val="000000" w:themeColor="text1"/>
          <w:sz w:val="24"/>
          <w:szCs w:val="24"/>
          <w:lang w:eastAsia="ru-RU"/>
        </w:rPr>
      </w:pPr>
      <w:r w:rsidRPr="00562D23">
        <w:rPr>
          <w:rFonts w:ascii="Times New Roman" w:eastAsia="Times New Roman" w:hAnsi="Times New Roman" w:cs="Times New Roman"/>
          <w:color w:val="FF0000"/>
          <w:sz w:val="24"/>
          <w:szCs w:val="24"/>
          <w:lang w:eastAsia="ru-RU"/>
        </w:rPr>
        <w:t>   </w:t>
      </w:r>
      <w:r w:rsidRPr="00562D23">
        <w:rPr>
          <w:rFonts w:ascii="Times New Roman" w:eastAsia="Times New Roman" w:hAnsi="Times New Roman" w:cs="Times New Roman"/>
          <w:color w:val="000000" w:themeColor="text1"/>
          <w:sz w:val="24"/>
          <w:szCs w:val="24"/>
          <w:lang w:eastAsia="ru-RU"/>
        </w:rPr>
        <w:t>Традиционными являются следующие темы для просвещения родителей:</w:t>
      </w:r>
    </w:p>
    <w:p w:rsidR="00A828B6" w:rsidRPr="00562D23" w:rsidRDefault="00A828B6" w:rsidP="00A828B6">
      <w:pPr>
        <w:shd w:val="clear" w:color="auto" w:fill="FBFFEF"/>
        <w:spacing w:after="0" w:line="240" w:lineRule="auto"/>
        <w:jc w:val="both"/>
        <w:rPr>
          <w:rFonts w:ascii="Times New Roman" w:eastAsia="Times New Roman" w:hAnsi="Times New Roman" w:cs="Times New Roman"/>
          <w:color w:val="000000" w:themeColor="text1"/>
          <w:sz w:val="24"/>
          <w:szCs w:val="24"/>
          <w:lang w:eastAsia="ru-RU"/>
        </w:rPr>
      </w:pPr>
      <w:r w:rsidRPr="00562D23">
        <w:rPr>
          <w:rFonts w:ascii="Times New Roman" w:eastAsia="Times New Roman" w:hAnsi="Times New Roman" w:cs="Times New Roman"/>
          <w:color w:val="000000" w:themeColor="text1"/>
          <w:sz w:val="24"/>
          <w:szCs w:val="24"/>
          <w:lang w:eastAsia="ru-RU"/>
        </w:rPr>
        <w:t>- «Особенности адаптации ребенка в учреждении дополнительного образования»;</w:t>
      </w:r>
    </w:p>
    <w:p w:rsidR="00A828B6" w:rsidRPr="00562D23" w:rsidRDefault="00A828B6" w:rsidP="00A828B6">
      <w:pPr>
        <w:shd w:val="clear" w:color="auto" w:fill="FBFFEF"/>
        <w:spacing w:after="0" w:line="240" w:lineRule="auto"/>
        <w:jc w:val="both"/>
        <w:rPr>
          <w:rFonts w:ascii="Times New Roman" w:eastAsia="Times New Roman" w:hAnsi="Times New Roman" w:cs="Times New Roman"/>
          <w:color w:val="000000" w:themeColor="text1"/>
          <w:sz w:val="24"/>
          <w:szCs w:val="24"/>
          <w:lang w:eastAsia="ru-RU"/>
        </w:rPr>
      </w:pPr>
      <w:r w:rsidRPr="00562D23">
        <w:rPr>
          <w:rFonts w:ascii="Times New Roman" w:eastAsia="Times New Roman" w:hAnsi="Times New Roman" w:cs="Times New Roman"/>
          <w:color w:val="000000" w:themeColor="text1"/>
          <w:sz w:val="24"/>
          <w:szCs w:val="24"/>
          <w:lang w:eastAsia="ru-RU"/>
        </w:rPr>
        <w:t>- «Правила и обязанности ребенка в семье»;</w:t>
      </w:r>
    </w:p>
    <w:p w:rsidR="00A828B6" w:rsidRPr="00562D23" w:rsidRDefault="00A828B6" w:rsidP="00A828B6">
      <w:pPr>
        <w:shd w:val="clear" w:color="auto" w:fill="FBFFEF"/>
        <w:spacing w:after="0" w:line="240" w:lineRule="auto"/>
        <w:jc w:val="both"/>
        <w:rPr>
          <w:rFonts w:ascii="Times New Roman" w:eastAsia="Times New Roman" w:hAnsi="Times New Roman" w:cs="Times New Roman"/>
          <w:color w:val="000000" w:themeColor="text1"/>
          <w:sz w:val="24"/>
          <w:szCs w:val="24"/>
          <w:lang w:eastAsia="ru-RU"/>
        </w:rPr>
      </w:pPr>
      <w:r w:rsidRPr="00562D23">
        <w:rPr>
          <w:rFonts w:ascii="Times New Roman" w:eastAsia="Times New Roman" w:hAnsi="Times New Roman" w:cs="Times New Roman"/>
          <w:color w:val="000000" w:themeColor="text1"/>
          <w:sz w:val="24"/>
          <w:szCs w:val="24"/>
          <w:lang w:eastAsia="ru-RU"/>
        </w:rPr>
        <w:t>- «Здоровье ребенка – основа успешности в обучении»;</w:t>
      </w:r>
    </w:p>
    <w:p w:rsidR="00A828B6" w:rsidRPr="00562D23" w:rsidRDefault="00A828B6" w:rsidP="00A828B6">
      <w:pPr>
        <w:shd w:val="clear" w:color="auto" w:fill="FBFFEF"/>
        <w:spacing w:after="0" w:line="240" w:lineRule="auto"/>
        <w:jc w:val="both"/>
        <w:rPr>
          <w:rFonts w:ascii="Times New Roman" w:eastAsia="Times New Roman" w:hAnsi="Times New Roman" w:cs="Times New Roman"/>
          <w:color w:val="000000" w:themeColor="text1"/>
          <w:sz w:val="24"/>
          <w:szCs w:val="24"/>
          <w:lang w:eastAsia="ru-RU"/>
        </w:rPr>
      </w:pPr>
      <w:r w:rsidRPr="00562D23">
        <w:rPr>
          <w:rFonts w:ascii="Times New Roman" w:eastAsia="Times New Roman" w:hAnsi="Times New Roman" w:cs="Times New Roman"/>
          <w:color w:val="000000" w:themeColor="text1"/>
          <w:sz w:val="24"/>
          <w:szCs w:val="24"/>
          <w:lang w:eastAsia="ru-RU"/>
        </w:rPr>
        <w:t>- «Роль семьи в формировании у ребенка интереса к занятиям» и др.</w:t>
      </w:r>
    </w:p>
    <w:p w:rsidR="00A828B6" w:rsidRPr="00562D23" w:rsidRDefault="00A828B6" w:rsidP="00A828B6">
      <w:pPr>
        <w:shd w:val="clear" w:color="auto" w:fill="FBFFEF"/>
        <w:spacing w:after="0" w:line="240" w:lineRule="auto"/>
        <w:jc w:val="both"/>
        <w:rPr>
          <w:rFonts w:ascii="Times New Roman" w:eastAsia="Times New Roman" w:hAnsi="Times New Roman" w:cs="Times New Roman"/>
          <w:sz w:val="24"/>
          <w:szCs w:val="24"/>
          <w:lang w:eastAsia="ru-RU"/>
        </w:rPr>
      </w:pPr>
      <w:r w:rsidRPr="00562D23">
        <w:rPr>
          <w:rFonts w:ascii="Times New Roman" w:eastAsia="Times New Roman" w:hAnsi="Times New Roman" w:cs="Times New Roman"/>
          <w:sz w:val="24"/>
          <w:szCs w:val="24"/>
          <w:lang w:eastAsia="ru-RU"/>
        </w:rPr>
        <w:t xml:space="preserve">    Накопленный  мною материал  в области детской психологии:  особенностей   развития детей  среднего,  и старшего школьного возраста,   возрастных  изменений  и поведения учащихся,    я использую не только в своей работе   с учащимися,  а так же    создаю различные  памятки   для родителей,   как помощь  им   в сфере  правильного  построения общения    с детьми,  в тех или  иных ситуациях. Есть памятки  и  для учащихся.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i/>
          <w:sz w:val="24"/>
          <w:szCs w:val="24"/>
        </w:rPr>
        <w:t xml:space="preserve">  Следующее,</w:t>
      </w:r>
      <w:r>
        <w:rPr>
          <w:rFonts w:ascii="Times New Roman" w:hAnsi="Times New Roman" w:cs="Times New Roman"/>
          <w:i/>
          <w:sz w:val="24"/>
          <w:szCs w:val="24"/>
        </w:rPr>
        <w:t xml:space="preserve"> </w:t>
      </w:r>
      <w:r w:rsidRPr="00562D23">
        <w:rPr>
          <w:rFonts w:ascii="Times New Roman" w:hAnsi="Times New Roman" w:cs="Times New Roman"/>
          <w:i/>
          <w:sz w:val="24"/>
          <w:szCs w:val="24"/>
        </w:rPr>
        <w:t xml:space="preserve">это  </w:t>
      </w:r>
      <w:r w:rsidRPr="00562D23">
        <w:rPr>
          <w:rFonts w:ascii="Times New Roman" w:hAnsi="Times New Roman" w:cs="Times New Roman"/>
          <w:b/>
          <w:i/>
          <w:sz w:val="24"/>
          <w:szCs w:val="24"/>
        </w:rPr>
        <w:t>создание страницы  в социальной сети.</w:t>
      </w:r>
      <w:r w:rsidRPr="00562D23">
        <w:rPr>
          <w:rFonts w:ascii="Times New Roman" w:hAnsi="Times New Roman" w:cs="Times New Roman"/>
          <w:i/>
          <w:sz w:val="24"/>
          <w:szCs w:val="24"/>
        </w:rPr>
        <w:t xml:space="preserve"> </w:t>
      </w:r>
      <w:r w:rsidRPr="00562D23">
        <w:rPr>
          <w:rFonts w:ascii="Times New Roman" w:hAnsi="Times New Roman" w:cs="Times New Roman"/>
          <w:sz w:val="24"/>
          <w:szCs w:val="24"/>
        </w:rPr>
        <w:t xml:space="preserve"> В последние годы в связи с активным внедрением интерактивных форм общения в нашу жизнь, я использую возможности сети - интернет для освещения деятельности своего творческого  объединения. Мною создана группа «Поющие гитары» в популярной социальной сети «Одноклассники», где участниками могут стать  все желающие, а в основном это учащиеся т/о и их родители.  Выкладывается различная информация о событиях нашего творческого объединения: это различные  фотографии: с мероприятий, конкурсов, </w:t>
      </w:r>
      <w:r w:rsidRPr="00562D23">
        <w:rPr>
          <w:rFonts w:ascii="Times New Roman" w:hAnsi="Times New Roman" w:cs="Times New Roman"/>
          <w:sz w:val="24"/>
          <w:szCs w:val="24"/>
        </w:rPr>
        <w:lastRenderedPageBreak/>
        <w:t xml:space="preserve">концертов, творческих работ учащихся, фотографии с занятий. Так же есть информация для родителей. К праздникам совместно с учащимися мы готовим презентации с поздравлениями и размещаем их на нашей странице.   Последняя презентация была к  8 марта с поздравлениями для наших мам.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sz w:val="24"/>
          <w:szCs w:val="24"/>
        </w:rPr>
        <w:t xml:space="preserve">    Кроме этого на сайте МБОУ ДО «ДДТ» родители могут ознакомиться с деятельностью учреждения в целом и с творческими объединениями в отдельности. В разделе </w:t>
      </w:r>
      <w:bookmarkStart w:id="0" w:name="_GoBack"/>
      <w:bookmarkEnd w:id="0"/>
      <w:r w:rsidRPr="00562D23">
        <w:rPr>
          <w:rFonts w:ascii="Times New Roman" w:hAnsi="Times New Roman" w:cs="Times New Roman"/>
          <w:sz w:val="24"/>
          <w:szCs w:val="24"/>
        </w:rPr>
        <w:t xml:space="preserve">«Новости» еженедельно помещаются сообщения о событиях, мероприятиях, победах в детских объединениях. Родители также могут принять участие в обсуждении того или иного вопроса, касающегося дополнительного образования на форуме сайта учреждения. </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Times New Roman" w:hAnsi="Times New Roman" w:cs="Times New Roman"/>
          <w:b/>
          <w:i/>
          <w:sz w:val="24"/>
          <w:szCs w:val="24"/>
        </w:rPr>
        <w:t>Наглядная информация.</w:t>
      </w:r>
      <w:r w:rsidRPr="00562D23">
        <w:rPr>
          <w:rFonts w:ascii="Times New Roman" w:hAnsi="Times New Roman" w:cs="Times New Roman"/>
          <w:sz w:val="24"/>
          <w:szCs w:val="24"/>
        </w:rPr>
        <w:t xml:space="preserve"> Наглядная информация в виде стендов и уголков универсальна и имеет огромные возможности по освящению педагогического процесса. В то же время она не предусматривает непосредственного контакта педагога и родителя. Поэтому важна форма и способ подачи информации, а так же её содержание.</w:t>
      </w:r>
      <w:r w:rsidRPr="00562D23">
        <w:rPr>
          <w:rFonts w:ascii="Times New Roman" w:hAnsi="Times New Roman" w:cs="Times New Roman"/>
          <w:sz w:val="24"/>
          <w:szCs w:val="24"/>
        </w:rPr>
        <w:br/>
      </w:r>
      <w:r w:rsidRPr="00562D23">
        <w:rPr>
          <w:rStyle w:val="a4"/>
          <w:rFonts w:ascii="Times New Roman" w:hAnsi="Times New Roman" w:cs="Times New Roman"/>
          <w:sz w:val="24"/>
          <w:szCs w:val="24"/>
        </w:rPr>
        <w:t>Формы  наглядно-текстовой  информации:</w:t>
      </w:r>
      <w:r w:rsidRPr="00562D23">
        <w:rPr>
          <w:rFonts w:ascii="Times New Roman" w:hAnsi="Times New Roman" w:cs="Times New Roman"/>
          <w:sz w:val="24"/>
          <w:szCs w:val="24"/>
        </w:rPr>
        <w:br/>
        <w:t>• Выставки тематические, посвященные какой-либо теме, связанной с семьей.</w:t>
      </w:r>
      <w:r w:rsidRPr="00562D23">
        <w:rPr>
          <w:rFonts w:ascii="Times New Roman" w:hAnsi="Times New Roman" w:cs="Times New Roman"/>
          <w:sz w:val="24"/>
          <w:szCs w:val="24"/>
        </w:rPr>
        <w:br/>
        <w:t>• Групповые выставки детских работ (периодически).</w:t>
      </w:r>
      <w:r w:rsidRPr="00562D23">
        <w:rPr>
          <w:rFonts w:ascii="Times New Roman" w:hAnsi="Times New Roman" w:cs="Times New Roman"/>
          <w:sz w:val="24"/>
          <w:szCs w:val="24"/>
        </w:rPr>
        <w:br/>
        <w:t>• Буклеты. Помогают педагогам  представить свое объединение. В буклете может содержаться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необходимое оборудование, правила поведения, контактные данные руководителя учреждения и педагога и т.д.</w:t>
      </w:r>
      <w:r w:rsidRPr="00562D23">
        <w:rPr>
          <w:rFonts w:ascii="Times New Roman" w:hAnsi="Times New Roman" w:cs="Times New Roman"/>
          <w:sz w:val="24"/>
          <w:szCs w:val="24"/>
        </w:rPr>
        <w:br/>
        <w:t xml:space="preserve">    В целом, чётко организованная работа с родителями носит конструктивный характер, позволяя смоделировать единую образовательную среду в организации. Поскольку именно родители изначально являются главными заказчиками образовательных услуг, специалистам необходимо стремиться уделять должное внимание эффективным формам взаимодействия организаций дополнительного образования с семьями учащихся.</w:t>
      </w:r>
    </w:p>
    <w:p w:rsidR="00A828B6" w:rsidRPr="00562D23" w:rsidRDefault="00A828B6" w:rsidP="00A828B6">
      <w:pPr>
        <w:spacing w:after="0" w:line="240" w:lineRule="auto"/>
        <w:jc w:val="both"/>
        <w:rPr>
          <w:rFonts w:ascii="Times New Roman" w:hAnsi="Times New Roman" w:cs="Times New Roman"/>
          <w:sz w:val="24"/>
          <w:szCs w:val="24"/>
        </w:rPr>
      </w:pPr>
      <w:r w:rsidRPr="00562D23">
        <w:rPr>
          <w:rFonts w:ascii="Arial" w:hAnsi="Arial" w:cs="Arial"/>
          <w:color w:val="111111"/>
          <w:sz w:val="24"/>
          <w:szCs w:val="24"/>
          <w:shd w:val="clear" w:color="auto" w:fill="FFFFFF"/>
        </w:rPr>
        <w:t xml:space="preserve">   </w:t>
      </w:r>
      <w:r w:rsidRPr="00562D23">
        <w:rPr>
          <w:rFonts w:ascii="Arial" w:hAnsi="Arial" w:cs="Arial"/>
          <w:b/>
          <w:color w:val="111111"/>
          <w:sz w:val="24"/>
          <w:szCs w:val="24"/>
          <w:shd w:val="clear" w:color="auto" w:fill="FFFFFF"/>
        </w:rPr>
        <w:t xml:space="preserve"> </w:t>
      </w:r>
      <w:r>
        <w:rPr>
          <w:rFonts w:ascii="Times New Roman" w:hAnsi="Times New Roman" w:cs="Times New Roman"/>
          <w:color w:val="111111"/>
          <w:sz w:val="24"/>
          <w:szCs w:val="24"/>
          <w:shd w:val="clear" w:color="auto" w:fill="FFFFFF"/>
        </w:rPr>
        <w:t>С</w:t>
      </w:r>
      <w:r w:rsidRPr="00562D23">
        <w:rPr>
          <w:rStyle w:val="a4"/>
          <w:rFonts w:ascii="Times New Roman" w:hAnsi="Times New Roman" w:cs="Times New Roman"/>
          <w:color w:val="111111"/>
          <w:sz w:val="24"/>
          <w:szCs w:val="24"/>
          <w:bdr w:val="none" w:sz="0" w:space="0" w:color="auto" w:frame="1"/>
          <w:shd w:val="clear" w:color="auto" w:fill="FFFFFF"/>
        </w:rPr>
        <w:t>емья и образовательное учреждение</w:t>
      </w:r>
      <w:r w:rsidRPr="00562D23">
        <w:rPr>
          <w:rFonts w:ascii="Times New Roman" w:hAnsi="Times New Roman" w:cs="Times New Roman"/>
          <w:b/>
          <w:color w:val="111111"/>
          <w:sz w:val="24"/>
          <w:szCs w:val="24"/>
          <w:shd w:val="clear" w:color="auto" w:fill="FFFFFF"/>
        </w:rPr>
        <w:t xml:space="preserve"> - </w:t>
      </w:r>
      <w:r w:rsidRPr="00562D23">
        <w:rPr>
          <w:rFonts w:ascii="Times New Roman" w:hAnsi="Times New Roman" w:cs="Times New Roman"/>
          <w:color w:val="111111"/>
          <w:sz w:val="24"/>
          <w:szCs w:val="24"/>
          <w:shd w:val="clear" w:color="auto" w:fill="FFFFFF"/>
        </w:rPr>
        <w:t xml:space="preserve">два важных института  </w:t>
      </w:r>
      <w:r w:rsidRPr="00562D23">
        <w:rPr>
          <w:rStyle w:val="a4"/>
          <w:rFonts w:ascii="Times New Roman" w:hAnsi="Times New Roman" w:cs="Times New Roman"/>
          <w:color w:val="111111"/>
          <w:sz w:val="24"/>
          <w:szCs w:val="24"/>
          <w:bdr w:val="none" w:sz="0" w:space="0" w:color="auto" w:frame="1"/>
          <w:shd w:val="clear" w:color="auto" w:fill="FFFFFF"/>
        </w:rPr>
        <w:t>социализации ребенка</w:t>
      </w:r>
      <w:r w:rsidRPr="00562D23">
        <w:rPr>
          <w:rFonts w:ascii="Times New Roman" w:hAnsi="Times New Roman" w:cs="Times New Roman"/>
          <w:b/>
          <w:color w:val="111111"/>
          <w:sz w:val="24"/>
          <w:szCs w:val="24"/>
          <w:shd w:val="clear" w:color="auto" w:fill="FFFFFF"/>
        </w:rPr>
        <w:t xml:space="preserve">. </w:t>
      </w:r>
      <w:r w:rsidRPr="00562D23">
        <w:rPr>
          <w:rFonts w:ascii="Times New Roman" w:hAnsi="Times New Roman" w:cs="Times New Roman"/>
          <w:color w:val="111111"/>
          <w:sz w:val="24"/>
          <w:szCs w:val="24"/>
          <w:shd w:val="clear" w:color="auto" w:fill="FFFFFF"/>
        </w:rPr>
        <w:t>Их воспитательные функции</w:t>
      </w:r>
      <w:r w:rsidRPr="00562D23">
        <w:rPr>
          <w:rFonts w:ascii="Times New Roman" w:hAnsi="Times New Roman" w:cs="Times New Roman"/>
          <w:b/>
          <w:color w:val="111111"/>
          <w:sz w:val="24"/>
          <w:szCs w:val="24"/>
          <w:shd w:val="clear" w:color="auto" w:fill="FFFFFF"/>
        </w:rPr>
        <w:t> </w:t>
      </w:r>
      <w:r w:rsidRPr="00562D23">
        <w:rPr>
          <w:rStyle w:val="a4"/>
          <w:rFonts w:ascii="Times New Roman" w:hAnsi="Times New Roman" w:cs="Times New Roman"/>
          <w:color w:val="111111"/>
          <w:sz w:val="24"/>
          <w:szCs w:val="24"/>
          <w:bdr w:val="none" w:sz="0" w:space="0" w:color="auto" w:frame="1"/>
          <w:shd w:val="clear" w:color="auto" w:fill="FFFFFF"/>
        </w:rPr>
        <w:t>различны</w:t>
      </w:r>
      <w:r w:rsidRPr="00562D23">
        <w:rPr>
          <w:rFonts w:ascii="Times New Roman" w:hAnsi="Times New Roman" w:cs="Times New Roman"/>
          <w:color w:val="111111"/>
          <w:sz w:val="24"/>
          <w:szCs w:val="24"/>
          <w:shd w:val="clear" w:color="auto" w:fill="FFFFFF"/>
        </w:rPr>
        <w:t>, но для достижения полноценной и успешной</w:t>
      </w:r>
      <w:r w:rsidRPr="00562D23">
        <w:rPr>
          <w:rFonts w:ascii="Times New Roman" w:hAnsi="Times New Roman" w:cs="Times New Roman"/>
          <w:b/>
          <w:color w:val="111111"/>
          <w:sz w:val="24"/>
          <w:szCs w:val="24"/>
          <w:shd w:val="clear" w:color="auto" w:fill="FFFFFF"/>
        </w:rPr>
        <w:t> </w:t>
      </w:r>
      <w:r w:rsidRPr="00562D23">
        <w:rPr>
          <w:rStyle w:val="a4"/>
          <w:rFonts w:ascii="Times New Roman" w:hAnsi="Times New Roman" w:cs="Times New Roman"/>
          <w:color w:val="111111"/>
          <w:sz w:val="24"/>
          <w:szCs w:val="24"/>
          <w:bdr w:val="none" w:sz="0" w:space="0" w:color="auto" w:frame="1"/>
          <w:shd w:val="clear" w:color="auto" w:fill="FFFFFF"/>
        </w:rPr>
        <w:t>социализации ребенка -   необходимо их взаимодействие</w:t>
      </w:r>
      <w:r w:rsidRPr="00562D23">
        <w:rPr>
          <w:rFonts w:ascii="Times New Roman" w:hAnsi="Times New Roman" w:cs="Times New Roman"/>
          <w:b/>
          <w:color w:val="111111"/>
          <w:sz w:val="24"/>
          <w:szCs w:val="24"/>
          <w:shd w:val="clear" w:color="auto" w:fill="FFFFFF"/>
        </w:rPr>
        <w:t xml:space="preserve">. </w:t>
      </w:r>
      <w:r w:rsidRPr="00562D23">
        <w:rPr>
          <w:rFonts w:ascii="Times New Roman" w:hAnsi="Times New Roman" w:cs="Times New Roman"/>
          <w:color w:val="111111"/>
          <w:sz w:val="24"/>
          <w:szCs w:val="24"/>
          <w:shd w:val="clear" w:color="auto" w:fill="FFFFFF"/>
        </w:rPr>
        <w:t>Если</w:t>
      </w:r>
      <w:r w:rsidRPr="00562D23">
        <w:rPr>
          <w:rFonts w:ascii="Times New Roman" w:hAnsi="Times New Roman" w:cs="Times New Roman"/>
          <w:b/>
          <w:color w:val="111111"/>
          <w:sz w:val="24"/>
          <w:szCs w:val="24"/>
          <w:shd w:val="clear" w:color="auto" w:fill="FFFFFF"/>
        </w:rPr>
        <w:t> </w:t>
      </w:r>
      <w:r w:rsidRPr="00562D23">
        <w:rPr>
          <w:rStyle w:val="a4"/>
          <w:rFonts w:ascii="Times New Roman" w:hAnsi="Times New Roman" w:cs="Times New Roman"/>
          <w:color w:val="111111"/>
          <w:sz w:val="24"/>
          <w:szCs w:val="24"/>
          <w:bdr w:val="none" w:sz="0" w:space="0" w:color="auto" w:frame="1"/>
          <w:shd w:val="clear" w:color="auto" w:fill="FFFFFF"/>
        </w:rPr>
        <w:t>дошкольное образовательное учреждение</w:t>
      </w:r>
      <w:r w:rsidRPr="00562D23">
        <w:rPr>
          <w:rFonts w:ascii="Times New Roman" w:hAnsi="Times New Roman" w:cs="Times New Roman"/>
          <w:b/>
          <w:color w:val="111111"/>
          <w:sz w:val="24"/>
          <w:szCs w:val="24"/>
          <w:shd w:val="clear" w:color="auto" w:fill="FFFFFF"/>
        </w:rPr>
        <w:t> </w:t>
      </w:r>
      <w:r w:rsidRPr="00562D23">
        <w:rPr>
          <w:rFonts w:ascii="Times New Roman" w:hAnsi="Times New Roman" w:cs="Times New Roman"/>
          <w:color w:val="111111"/>
          <w:sz w:val="24"/>
          <w:szCs w:val="24"/>
          <w:shd w:val="clear" w:color="auto" w:fill="FFFFFF"/>
        </w:rPr>
        <w:t>способствует интеграции </w:t>
      </w:r>
      <w:r w:rsidRPr="00562D23">
        <w:rPr>
          <w:rFonts w:ascii="Times New Roman" w:hAnsi="Times New Roman" w:cs="Times New Roman"/>
          <w:i/>
          <w:iCs/>
          <w:color w:val="111111"/>
          <w:sz w:val="24"/>
          <w:szCs w:val="24"/>
          <w:bdr w:val="none" w:sz="0" w:space="0" w:color="auto" w:frame="1"/>
          <w:shd w:val="clear" w:color="auto" w:fill="FFFFFF"/>
        </w:rPr>
        <w:t>(унификации</w:t>
      </w:r>
      <w:r w:rsidRPr="00562D23">
        <w:rPr>
          <w:rFonts w:ascii="Times New Roman" w:hAnsi="Times New Roman" w:cs="Times New Roman"/>
          <w:b/>
          <w:i/>
          <w:iCs/>
          <w:color w:val="111111"/>
          <w:sz w:val="24"/>
          <w:szCs w:val="24"/>
          <w:bdr w:val="none" w:sz="0" w:space="0" w:color="auto" w:frame="1"/>
          <w:shd w:val="clear" w:color="auto" w:fill="FFFFFF"/>
        </w:rPr>
        <w:t xml:space="preserve"> </w:t>
      </w:r>
      <w:r w:rsidRPr="00562D23">
        <w:rPr>
          <w:rFonts w:ascii="Times New Roman" w:hAnsi="Times New Roman" w:cs="Times New Roman"/>
          <w:i/>
          <w:iCs/>
          <w:color w:val="111111"/>
          <w:sz w:val="24"/>
          <w:szCs w:val="24"/>
          <w:bdr w:val="none" w:sz="0" w:space="0" w:color="auto" w:frame="1"/>
          <w:shd w:val="clear" w:color="auto" w:fill="FFFFFF"/>
        </w:rPr>
        <w:t>)</w:t>
      </w:r>
      <w:r w:rsidRPr="00562D23">
        <w:rPr>
          <w:rStyle w:val="a4"/>
          <w:rFonts w:ascii="Times New Roman" w:hAnsi="Times New Roman" w:cs="Times New Roman"/>
          <w:color w:val="111111"/>
          <w:sz w:val="24"/>
          <w:szCs w:val="24"/>
          <w:bdr w:val="none" w:sz="0" w:space="0" w:color="auto" w:frame="1"/>
          <w:shd w:val="clear" w:color="auto" w:fill="FFFFFF"/>
        </w:rPr>
        <w:t>ребенка в социум</w:t>
      </w:r>
      <w:r w:rsidRPr="00562D23">
        <w:rPr>
          <w:rFonts w:ascii="Times New Roman" w:hAnsi="Times New Roman" w:cs="Times New Roman"/>
          <w:b/>
          <w:color w:val="111111"/>
          <w:sz w:val="24"/>
          <w:szCs w:val="24"/>
          <w:shd w:val="clear" w:color="auto" w:fill="FFFFFF"/>
        </w:rPr>
        <w:t xml:space="preserve">, </w:t>
      </w:r>
      <w:r w:rsidRPr="00562D23">
        <w:rPr>
          <w:rFonts w:ascii="Times New Roman" w:hAnsi="Times New Roman" w:cs="Times New Roman"/>
          <w:color w:val="111111"/>
          <w:sz w:val="24"/>
          <w:szCs w:val="24"/>
          <w:shd w:val="clear" w:color="auto" w:fill="FFFFFF"/>
        </w:rPr>
        <w:t>то </w:t>
      </w:r>
      <w:r w:rsidRPr="00562D23">
        <w:rPr>
          <w:rStyle w:val="a4"/>
          <w:rFonts w:ascii="Times New Roman" w:hAnsi="Times New Roman" w:cs="Times New Roman"/>
          <w:color w:val="111111"/>
          <w:sz w:val="24"/>
          <w:szCs w:val="24"/>
          <w:bdr w:val="none" w:sz="0" w:space="0" w:color="auto" w:frame="1"/>
          <w:shd w:val="clear" w:color="auto" w:fill="FFFFFF"/>
        </w:rPr>
        <w:t>семья</w:t>
      </w:r>
      <w:r w:rsidRPr="00562D23">
        <w:rPr>
          <w:rFonts w:ascii="Times New Roman" w:hAnsi="Times New Roman" w:cs="Times New Roman"/>
          <w:b/>
          <w:color w:val="111111"/>
          <w:sz w:val="24"/>
          <w:szCs w:val="24"/>
          <w:shd w:val="clear" w:color="auto" w:fill="FFFFFF"/>
        </w:rPr>
        <w:t> </w:t>
      </w:r>
      <w:r w:rsidRPr="00562D23">
        <w:rPr>
          <w:rFonts w:ascii="Times New Roman" w:hAnsi="Times New Roman" w:cs="Times New Roman"/>
          <w:color w:val="111111"/>
          <w:sz w:val="24"/>
          <w:szCs w:val="24"/>
          <w:shd w:val="clear" w:color="auto" w:fill="FFFFFF"/>
        </w:rPr>
        <w:t>призвана обеспечить индивидуализацию </w:t>
      </w:r>
      <w:r w:rsidRPr="00562D23">
        <w:rPr>
          <w:rFonts w:ascii="Times New Roman" w:hAnsi="Times New Roman" w:cs="Times New Roman"/>
          <w:i/>
          <w:iCs/>
          <w:color w:val="111111"/>
          <w:sz w:val="24"/>
          <w:szCs w:val="24"/>
          <w:bdr w:val="none" w:sz="0" w:space="0" w:color="auto" w:frame="1"/>
          <w:shd w:val="clear" w:color="auto" w:fill="FFFFFF"/>
        </w:rPr>
        <w:t>(дифференциацию)</w:t>
      </w:r>
      <w:r w:rsidRPr="00562D23">
        <w:rPr>
          <w:rFonts w:ascii="Times New Roman" w:hAnsi="Times New Roman" w:cs="Times New Roman"/>
          <w:color w:val="111111"/>
          <w:sz w:val="24"/>
          <w:szCs w:val="24"/>
          <w:shd w:val="clear" w:color="auto" w:fill="FFFFFF"/>
        </w:rPr>
        <w:t> детского развития.</w:t>
      </w:r>
    </w:p>
    <w:p w:rsidR="00A828B6" w:rsidRPr="00562D23" w:rsidRDefault="00A828B6" w:rsidP="00A828B6">
      <w:pPr>
        <w:spacing w:after="0" w:line="240" w:lineRule="auto"/>
        <w:jc w:val="both"/>
        <w:rPr>
          <w:rFonts w:ascii="Times New Roman" w:hAnsi="Times New Roman" w:cs="Times New Roman"/>
          <w:sz w:val="24"/>
          <w:szCs w:val="24"/>
        </w:rPr>
      </w:pPr>
    </w:p>
    <w:p w:rsidR="00A828B6" w:rsidRDefault="00A828B6" w:rsidP="00A828B6">
      <w:pPr>
        <w:spacing w:after="0" w:line="240" w:lineRule="auto"/>
        <w:jc w:val="both"/>
      </w:pPr>
    </w:p>
    <w:p w:rsidR="00A828B6" w:rsidRDefault="00A828B6" w:rsidP="00A828B6">
      <w:pPr>
        <w:spacing w:after="0" w:line="240" w:lineRule="auto"/>
        <w:ind w:left="-709"/>
        <w:jc w:val="both"/>
        <w:rPr>
          <w:rFonts w:ascii="Times New Roman" w:hAnsi="Times New Roman"/>
          <w:sz w:val="28"/>
          <w:szCs w:val="28"/>
        </w:rPr>
      </w:pPr>
    </w:p>
    <w:p w:rsidR="00A828B6" w:rsidRDefault="00A828B6" w:rsidP="00A828B6">
      <w:pPr>
        <w:spacing w:after="0"/>
        <w:ind w:left="-709"/>
        <w:jc w:val="both"/>
        <w:rPr>
          <w:rFonts w:ascii="Times New Roman" w:hAnsi="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A828B6" w:rsidRDefault="00A828B6" w:rsidP="00A828B6">
      <w:pPr>
        <w:spacing w:after="0"/>
        <w:ind w:left="-709"/>
        <w:jc w:val="both"/>
        <w:rPr>
          <w:rFonts w:ascii="Times New Roman" w:hAnsi="Times New Roman" w:cs="Times New Roman"/>
          <w:sz w:val="28"/>
          <w:szCs w:val="28"/>
        </w:rPr>
      </w:pPr>
    </w:p>
    <w:p w:rsidR="0043043E" w:rsidRDefault="0043043E" w:rsidP="00A828B6">
      <w:pPr>
        <w:spacing w:after="0"/>
        <w:ind w:left="-709"/>
        <w:jc w:val="both"/>
        <w:rPr>
          <w:rFonts w:ascii="Times New Roman" w:hAnsi="Times New Roman" w:cs="Times New Roman"/>
          <w:sz w:val="28"/>
          <w:szCs w:val="28"/>
        </w:rPr>
      </w:pPr>
    </w:p>
    <w:p w:rsidR="0043043E" w:rsidRDefault="0043043E" w:rsidP="00A828B6">
      <w:pPr>
        <w:spacing w:after="0"/>
        <w:ind w:left="-709"/>
        <w:jc w:val="both"/>
        <w:rPr>
          <w:rFonts w:ascii="Times New Roman" w:hAnsi="Times New Roman" w:cs="Times New Roman"/>
          <w:sz w:val="28"/>
          <w:szCs w:val="28"/>
        </w:rPr>
      </w:pPr>
    </w:p>
    <w:p w:rsidR="00A828B6" w:rsidRPr="0043043E" w:rsidRDefault="00A828B6" w:rsidP="0043043E">
      <w:pPr>
        <w:spacing w:after="0" w:line="240" w:lineRule="auto"/>
        <w:jc w:val="center"/>
        <w:rPr>
          <w:rFonts w:ascii="Times New Roman" w:hAnsi="Times New Roman" w:cs="Times New Roman"/>
          <w:b/>
          <w:sz w:val="24"/>
          <w:szCs w:val="24"/>
        </w:rPr>
      </w:pPr>
      <w:r w:rsidRPr="0043043E">
        <w:rPr>
          <w:rFonts w:ascii="Times New Roman" w:hAnsi="Times New Roman" w:cs="Times New Roman"/>
          <w:b/>
          <w:sz w:val="24"/>
          <w:szCs w:val="24"/>
        </w:rPr>
        <w:lastRenderedPageBreak/>
        <w:t>Сюжетно-ролевая игра как одна из форм социальной адаптации ребенка дошкольного возраста</w:t>
      </w:r>
    </w:p>
    <w:p w:rsidR="0043043E" w:rsidRPr="0043043E" w:rsidRDefault="0043043E" w:rsidP="0043043E">
      <w:pPr>
        <w:spacing w:after="0" w:line="240" w:lineRule="auto"/>
        <w:jc w:val="right"/>
        <w:rPr>
          <w:rFonts w:ascii="Times New Roman" w:hAnsi="Times New Roman" w:cs="Times New Roman"/>
          <w:b/>
          <w:i/>
          <w:sz w:val="24"/>
          <w:szCs w:val="24"/>
        </w:rPr>
      </w:pPr>
      <w:r w:rsidRPr="0043043E">
        <w:rPr>
          <w:rFonts w:ascii="Times New Roman" w:hAnsi="Times New Roman" w:cs="Times New Roman"/>
          <w:b/>
          <w:i/>
          <w:sz w:val="24"/>
          <w:szCs w:val="24"/>
        </w:rPr>
        <w:t xml:space="preserve">Воронина А.В., </w:t>
      </w:r>
    </w:p>
    <w:p w:rsidR="00A828B6" w:rsidRPr="0043043E" w:rsidRDefault="0043043E" w:rsidP="0043043E">
      <w:pPr>
        <w:spacing w:after="0" w:line="240" w:lineRule="auto"/>
        <w:jc w:val="right"/>
        <w:rPr>
          <w:rFonts w:ascii="Times New Roman" w:hAnsi="Times New Roman" w:cs="Times New Roman"/>
          <w:b/>
          <w:i/>
          <w:sz w:val="24"/>
          <w:szCs w:val="24"/>
        </w:rPr>
      </w:pPr>
      <w:r w:rsidRPr="0043043E">
        <w:rPr>
          <w:rFonts w:ascii="Times New Roman" w:hAnsi="Times New Roman" w:cs="Times New Roman"/>
          <w:b/>
          <w:i/>
          <w:sz w:val="24"/>
          <w:szCs w:val="24"/>
        </w:rPr>
        <w:t>педагог дополнительного образования МБОУ ДО «ДДТ»</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      </w:t>
      </w:r>
      <w:r w:rsidRPr="0043043E">
        <w:rPr>
          <w:rFonts w:ascii="Times New Roman" w:hAnsi="Times New Roman" w:cs="Times New Roman"/>
          <w:sz w:val="24"/>
          <w:szCs w:val="24"/>
        </w:rPr>
        <w:tab/>
        <w:t xml:space="preserve">Дошкольное детство – самый важный период становления личности. В эти годы ребёнок приобретает первоначальные знания об окружающей жизни, у него начинает формироваться определённое отношение к людям, к труду, вырабатываются навыки и привычки правильного поведения, складывается характер. </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Процесс адаптации наполнен социальным содержанием с сохранением некоторых биологических характеристик и является инструментом познания отдельных аспектов взаимодействия человека с природой, обществом и окружающей средой; он направлен на формирование личности ребенка к изменяющимся условиям, в которых он проживает на протяжении всей своей жизни. </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ребёнка, происходят значительные изменения в его психике, которые подготавливают переход к новой, более высокой стадии развития. </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Особое место в деятельности дошкольника занимают игры, которые создаются самими детьми: это творческие или сюжетно – ролевые игры.</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bCs/>
          <w:sz w:val="24"/>
          <w:szCs w:val="24"/>
        </w:rPr>
        <w:t>Сюжетно-ролевая игра</w:t>
      </w:r>
      <w:r w:rsidRPr="0043043E">
        <w:rPr>
          <w:rFonts w:ascii="Times New Roman" w:hAnsi="Times New Roman" w:cs="Times New Roman"/>
          <w:b/>
          <w:bCs/>
          <w:sz w:val="24"/>
          <w:szCs w:val="24"/>
        </w:rPr>
        <w:t xml:space="preserve"> </w:t>
      </w:r>
      <w:r w:rsidRPr="0043043E">
        <w:rPr>
          <w:rFonts w:ascii="Times New Roman" w:hAnsi="Times New Roman" w:cs="Times New Roman"/>
          <w:sz w:val="24"/>
          <w:szCs w:val="24"/>
        </w:rPr>
        <w:t> — это вид деятельности детей,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Сюжетно-ролевая игра является важной формой подготовки к социальной адаптации ребенка в дошкольном возрасте, так как именно благодаря игре закладываются основы принятых норм поведения в коллективе. В процессе данной игры, наблюдая за жизнью взрослых, сказочных персонажей, животных и растений, дошкольники используют свой небольшой жизненный опыт в новых для них педагогических ситуациях. </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В них дети производят в ролях всё то, что они видят вокруг себя в жизни и деятельности взрослых. В игре ребёнок начинает чувствовать себя членом коллектива, он может справедливо оценивать действия и поступки своих товарищей и свои собственные.</w:t>
      </w:r>
    </w:p>
    <w:p w:rsidR="00A828B6" w:rsidRPr="0043043E" w:rsidRDefault="00A828B6" w:rsidP="0043043E">
      <w:p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     Основными особенностями сюжетно – ролевой игры являются:</w:t>
      </w:r>
    </w:p>
    <w:p w:rsidR="00A828B6" w:rsidRPr="0043043E" w:rsidRDefault="00A828B6" w:rsidP="0043043E">
      <w:pPr>
        <w:numPr>
          <w:ilvl w:val="0"/>
          <w:numId w:val="3"/>
        </w:num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Соблюдение правил.</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Важным этапом дошкольного развития является сюжетно – ролевая игра, где подчинение правилу вытекает из самой сути игры.  </w:t>
      </w:r>
    </w:p>
    <w:p w:rsidR="00A828B6" w:rsidRPr="0043043E" w:rsidRDefault="00A828B6" w:rsidP="0043043E">
      <w:p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Осваивая в игре правила ролевого поведения, ребёнок осваивает и моральные нормы, заключённые в роли. Дети осваивают мотивы и цели деятельности взрослых, их отношение к своему труду, к событиям общественной жизни, к людям, к вещам: в игре формируется положительное отношение к образу жизни людей, поступкам, нормам и правилам поведения в обществе.</w:t>
      </w:r>
    </w:p>
    <w:p w:rsidR="00A828B6" w:rsidRPr="0043043E" w:rsidRDefault="00A828B6" w:rsidP="0043043E">
      <w:pPr>
        <w:numPr>
          <w:ilvl w:val="0"/>
          <w:numId w:val="4"/>
        </w:num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Социальный мотив игр.</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Игра – это возможность для ребёнка оказаться в мире взрослых, самому  разобраться в системе взрослых отношений. Когда игра достигает своего пика, то ребёнку становится недостаточно заменять отношение игрой, вследствие чего зреет мотив сменить свой статус. Единственный способ, как он это может сделать, - это пойти в школу.</w:t>
      </w:r>
    </w:p>
    <w:p w:rsidR="00A828B6" w:rsidRPr="0043043E" w:rsidRDefault="00A828B6" w:rsidP="0043043E">
      <w:pPr>
        <w:numPr>
          <w:ilvl w:val="0"/>
          <w:numId w:val="5"/>
        </w:num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В сюжетно – ролевой игре идёт эмоциональное развитие.</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Игра ребёнка очень богата эмоциями, часто такими, которые в жизни ему ещё недоступны. Ребёнок отличает игру от действительности, в речи дошкольника часто присутствуют такие слова: «как будто», «понарошку» и «по – правде». Но, несмотря на это, игровые переживания всегда искренни. Ребёнок не притворяется: мама по-настоящему любит свою дочку – куклу, водитель серьёзно озабочен тем, удаётся ли </w:t>
      </w:r>
      <w:r w:rsidRPr="0043043E">
        <w:rPr>
          <w:rFonts w:ascii="Times New Roman" w:hAnsi="Times New Roman" w:cs="Times New Roman"/>
          <w:sz w:val="24"/>
          <w:szCs w:val="24"/>
        </w:rPr>
        <w:lastRenderedPageBreak/>
        <w:t xml:space="preserve">спасти попавшего в аварию товарища.  С усложнением игры и игрового замысла чувства детей становятся более осознанными и сложными. </w:t>
      </w:r>
    </w:p>
    <w:p w:rsidR="00A828B6" w:rsidRPr="0043043E" w:rsidRDefault="00A828B6" w:rsidP="0043043E">
      <w:pPr>
        <w:spacing w:after="0" w:line="240" w:lineRule="auto"/>
        <w:jc w:val="both"/>
        <w:rPr>
          <w:rFonts w:ascii="Times New Roman" w:hAnsi="Times New Roman" w:cs="Times New Roman"/>
          <w:sz w:val="24"/>
          <w:szCs w:val="24"/>
        </w:rPr>
      </w:pPr>
      <w:r w:rsidRPr="0043043E">
        <w:rPr>
          <w:rFonts w:ascii="Times New Roman" w:hAnsi="Times New Roman" w:cs="Times New Roman"/>
          <w:sz w:val="24"/>
          <w:szCs w:val="24"/>
        </w:rPr>
        <w:t>4. Развитие речи.</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В создании образа особенно велика роль слова. Слово помогает ребёнку выявить свои мысли и чувства, понять переживания партнёров, согласовать с ними свои действия. Развитие целенаправленности, способности комбинирования связаны с развитием речи,  со все возрастающей способностью облекать в слова свои замыслы. Между речью и игрой существует  двусторонняя  связь. С одной стороны, речь развивается и активизируется в игре, а с другой, сама игра развивается под влиянием развития речи. В старшем дошкольном возрасте иногда целые эпизоды игры создаются с помощью слова.</w:t>
      </w:r>
    </w:p>
    <w:p w:rsidR="00A828B6" w:rsidRPr="0043043E" w:rsidRDefault="00A828B6" w:rsidP="0043043E">
      <w:pPr>
        <w:spacing w:after="0" w:line="240" w:lineRule="auto"/>
        <w:ind w:firstLine="708"/>
        <w:jc w:val="both"/>
        <w:rPr>
          <w:rFonts w:ascii="Times New Roman" w:hAnsi="Times New Roman" w:cs="Times New Roman"/>
          <w:i/>
          <w:sz w:val="24"/>
          <w:szCs w:val="24"/>
        </w:rPr>
      </w:pPr>
      <w:r w:rsidRPr="0043043E">
        <w:rPr>
          <w:rFonts w:ascii="Times New Roman" w:hAnsi="Times New Roman" w:cs="Times New Roman"/>
          <w:b/>
          <w:sz w:val="24"/>
          <w:szCs w:val="24"/>
        </w:rPr>
        <w:t>Практическая работа</w:t>
      </w:r>
      <w:r w:rsidRPr="0043043E">
        <w:rPr>
          <w:rFonts w:ascii="Times New Roman" w:hAnsi="Times New Roman" w:cs="Times New Roman"/>
          <w:sz w:val="24"/>
          <w:szCs w:val="24"/>
        </w:rPr>
        <w:t xml:space="preserve"> </w:t>
      </w:r>
      <w:r w:rsidRPr="0043043E">
        <w:rPr>
          <w:rFonts w:ascii="Times New Roman" w:hAnsi="Times New Roman" w:cs="Times New Roman"/>
          <w:i/>
          <w:sz w:val="24"/>
          <w:szCs w:val="24"/>
        </w:rPr>
        <w:t xml:space="preserve">(3 сюжетно-ролевые игры – В школе, В больнице, В кафе) </w:t>
      </w:r>
      <w:r w:rsidRPr="0043043E">
        <w:rPr>
          <w:rFonts w:ascii="Times New Roman" w:hAnsi="Times New Roman" w:cs="Times New Roman"/>
          <w:b/>
          <w:i/>
          <w:sz w:val="24"/>
          <w:szCs w:val="24"/>
        </w:rPr>
        <w:t>приложение 1.</w:t>
      </w:r>
      <w:r w:rsidRPr="0043043E">
        <w:rPr>
          <w:rFonts w:ascii="Times New Roman" w:hAnsi="Times New Roman" w:cs="Times New Roman"/>
          <w:i/>
          <w:sz w:val="24"/>
          <w:szCs w:val="24"/>
        </w:rPr>
        <w:t xml:space="preserve"> Делимся на 3 команды. Каждой команде передается конверт с заданием и реквизит. Участникам команд необходимо распределить роли и разыграть ситуации. Для подготовки отводиться 3-4 минуты.</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 xml:space="preserve">Из всего вышесказанного можно сделать вывод, что сюжетно-ролевая игра позволяет повысить готовность ребенка к социальной адаптации в окружающей среде. Ведь именно благодаря ней формируется грамотная, правильная речь ребенка по ситуации, в которую он попадает, формируется у него отношение к окружающему миру, позволяющее целостно и адекватно воспринимать его. Созданная благоприятная воспитывающая среда позволяет различать добро и зло. </w:t>
      </w:r>
    </w:p>
    <w:p w:rsidR="00A828B6" w:rsidRPr="0043043E" w:rsidRDefault="00A828B6" w:rsidP="0043043E">
      <w:pPr>
        <w:spacing w:after="0" w:line="240" w:lineRule="auto"/>
        <w:ind w:firstLine="708"/>
        <w:jc w:val="both"/>
        <w:rPr>
          <w:rFonts w:ascii="Times New Roman" w:hAnsi="Times New Roman" w:cs="Times New Roman"/>
          <w:sz w:val="24"/>
          <w:szCs w:val="24"/>
        </w:rPr>
      </w:pPr>
      <w:r w:rsidRPr="0043043E">
        <w:rPr>
          <w:rFonts w:ascii="Times New Roman" w:hAnsi="Times New Roman" w:cs="Times New Roman"/>
          <w:sz w:val="24"/>
          <w:szCs w:val="24"/>
        </w:rPr>
        <w:t>У детей формируется умение вести себя в различных коллективах (детском и взрослом), воспринимать себя и других, оценивать их поступки, исходя из моральных установок, принятых ребенком в процессе воспитания. Введение сюжетно-ролевой игры с учетом возрастных особенностей детей, непрерывности и преемственности образования, состояния окружающей среды, современных аспектов жизни общества, может выступать предпосылкой развития творчески и социально активной личности ребенка.</w:t>
      </w:r>
    </w:p>
    <w:p w:rsidR="0043043E" w:rsidRDefault="0043043E" w:rsidP="00A828B6">
      <w:pPr>
        <w:spacing w:after="0" w:line="360" w:lineRule="auto"/>
        <w:jc w:val="right"/>
        <w:rPr>
          <w:rFonts w:ascii="Times New Roman" w:hAnsi="Times New Roman" w:cs="Times New Roman"/>
          <w:sz w:val="28"/>
          <w:szCs w:val="28"/>
        </w:rPr>
      </w:pPr>
    </w:p>
    <w:p w:rsidR="00A828B6" w:rsidRDefault="00A828B6" w:rsidP="0043043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A828B6" w:rsidRPr="0043043E" w:rsidRDefault="00A828B6" w:rsidP="0043043E">
      <w:pPr>
        <w:pStyle w:val="a5"/>
        <w:shd w:val="clear" w:color="auto" w:fill="FFFFFF"/>
        <w:spacing w:before="0" w:after="0"/>
        <w:jc w:val="center"/>
        <w:rPr>
          <w:b/>
          <w:sz w:val="24"/>
          <w:szCs w:val="24"/>
          <w:u w:val="single"/>
        </w:rPr>
      </w:pPr>
      <w:r w:rsidRPr="0043043E">
        <w:rPr>
          <w:b/>
          <w:sz w:val="24"/>
          <w:szCs w:val="24"/>
          <w:u w:val="single"/>
        </w:rPr>
        <w:t>Игра 1: «Школа»</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Задачи:</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Образовательные</w:t>
      </w:r>
      <w:r w:rsidRPr="0043043E">
        <w:rPr>
          <w:sz w:val="24"/>
          <w:szCs w:val="24"/>
        </w:rPr>
        <w:t>: 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Развивающие:</w:t>
      </w:r>
      <w:r w:rsidRPr="0043043E">
        <w:rPr>
          <w:sz w:val="24"/>
          <w:szCs w:val="24"/>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Воспитательные</w:t>
      </w:r>
      <w:r w:rsidRPr="0043043E">
        <w:rPr>
          <w:sz w:val="24"/>
          <w:szCs w:val="24"/>
        </w:rPr>
        <w:t>: Воспитывать у детей желание учиться. Прививать уважение к труду учителя и труду работников школы.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Активизировать словарь:</w:t>
      </w:r>
      <w:r w:rsidRPr="0043043E">
        <w:rPr>
          <w:sz w:val="24"/>
          <w:szCs w:val="24"/>
        </w:rPr>
        <w:t xml:space="preserve"> школьные принадлежности, перемена, звонок, учительская.</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Предварительная работа:</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 xml:space="preserve"> Беседа с детьми о школе.</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Рассматривание картин о школе. Беседа о школьных принадлежностях с использованием иллюстрированного материала.</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Дидактическая игра «Собери портфель»</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Заучивание стихотворений А. Александровой «В школу», В. Берестов «Считалочка».</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Чтение детям произведений С. Маршака «Первое сентября», Алексина «Первый день», В. Воронковой «Подружки идут в школу», Э. Мошковской «Мы играем в школу».</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Разучить песню «Чему учат в школе».</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lastRenderedPageBreak/>
        <w:t>Рисование «Наша школа».</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ИКТ-технологии: познавательные видеофильмы, презентации, мультфильмы, дидактические игры.</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Ручной труд: сделать маленькие тетради, книжки, учительский журнал для игры «в школу», приготовить тряпочки и мел. Изготовление атрибутов к игре (портфели, тетради, книжки-малышки, расписание).</w:t>
      </w:r>
    </w:p>
    <w:p w:rsidR="00A828B6" w:rsidRPr="0043043E" w:rsidRDefault="00A828B6" w:rsidP="00A828B6">
      <w:pPr>
        <w:pStyle w:val="a5"/>
        <w:numPr>
          <w:ilvl w:val="0"/>
          <w:numId w:val="6"/>
        </w:numPr>
        <w:shd w:val="clear" w:color="auto" w:fill="FFFFFF"/>
        <w:spacing w:before="0" w:after="0"/>
        <w:jc w:val="both"/>
        <w:rPr>
          <w:sz w:val="24"/>
          <w:szCs w:val="24"/>
        </w:rPr>
      </w:pPr>
      <w:r w:rsidRPr="0043043E">
        <w:rPr>
          <w:sz w:val="24"/>
          <w:szCs w:val="24"/>
        </w:rPr>
        <w:t>Загадки о школе, школьных принадлежностях. Встреча с выпускниками детского сада (организация досуга).</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Предметно-игровая среда:</w:t>
      </w:r>
    </w:p>
    <w:p w:rsidR="00A828B6" w:rsidRPr="0043043E" w:rsidRDefault="00A828B6" w:rsidP="00A828B6">
      <w:pPr>
        <w:pStyle w:val="a5"/>
        <w:shd w:val="clear" w:color="auto" w:fill="FFFFFF"/>
        <w:spacing w:before="0" w:after="0"/>
        <w:jc w:val="both"/>
        <w:rPr>
          <w:sz w:val="24"/>
          <w:szCs w:val="24"/>
        </w:rPr>
      </w:pPr>
      <w:r w:rsidRPr="0043043E">
        <w:rPr>
          <w:sz w:val="24"/>
          <w:szCs w:val="24"/>
        </w:rPr>
        <w:t xml:space="preserve"> Портфели, книги, тетради, ручки, карандаши, указка, карты, школьная доска, стол и стул учителя, глобус, журнал для учителя, повязки для дежурных.</w:t>
      </w:r>
    </w:p>
    <w:p w:rsidR="00A828B6" w:rsidRPr="0043043E" w:rsidRDefault="00A828B6" w:rsidP="00A828B6">
      <w:pPr>
        <w:pStyle w:val="a5"/>
        <w:shd w:val="clear" w:color="auto" w:fill="FFFFFF"/>
        <w:spacing w:before="0" w:after="0"/>
        <w:jc w:val="both"/>
        <w:rPr>
          <w:sz w:val="24"/>
          <w:szCs w:val="24"/>
        </w:rPr>
      </w:pPr>
      <w:r w:rsidRPr="0043043E">
        <w:rPr>
          <w:b/>
          <w:sz w:val="24"/>
          <w:szCs w:val="24"/>
        </w:rPr>
        <w:t>Роли:</w:t>
      </w:r>
      <w:r w:rsidRPr="0043043E">
        <w:rPr>
          <w:sz w:val="24"/>
          <w:szCs w:val="24"/>
        </w:rPr>
        <w:t xml:space="preserve"> ученики, учитель, директор школы, завуч, техничка.</w:t>
      </w:r>
    </w:p>
    <w:p w:rsidR="00A828B6" w:rsidRPr="0043043E" w:rsidRDefault="00A828B6" w:rsidP="00A828B6">
      <w:pPr>
        <w:pStyle w:val="a5"/>
        <w:shd w:val="clear" w:color="auto" w:fill="FFFFFF"/>
        <w:spacing w:before="0" w:after="0"/>
        <w:jc w:val="both"/>
        <w:rPr>
          <w:sz w:val="24"/>
          <w:szCs w:val="24"/>
        </w:rPr>
      </w:pPr>
      <w:r w:rsidRPr="0043043E">
        <w:rPr>
          <w:b/>
          <w:sz w:val="24"/>
          <w:szCs w:val="24"/>
        </w:rPr>
        <w:t>Игровые действия:</w:t>
      </w:r>
      <w:r w:rsidRPr="0043043E">
        <w:rPr>
          <w:sz w:val="24"/>
          <w:szCs w:val="24"/>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завуч составляет расписание уроков. Техничка следит за чистотой в помещении, дает звонок. (Роль педагога -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Дети 1 сентября идут в школу. Знакомятся с учительницей. Сидят за партой, рисуют,</w:t>
      </w:r>
    </w:p>
    <w:p w:rsidR="00A828B6" w:rsidRPr="0043043E" w:rsidRDefault="00A828B6" w:rsidP="00A828B6">
      <w:pPr>
        <w:pStyle w:val="a5"/>
        <w:shd w:val="clear" w:color="auto" w:fill="FFFFFF"/>
        <w:spacing w:before="0" w:after="0"/>
        <w:jc w:val="both"/>
        <w:rPr>
          <w:sz w:val="24"/>
          <w:szCs w:val="24"/>
        </w:rPr>
      </w:pPr>
      <w:r w:rsidRPr="0043043E">
        <w:rPr>
          <w:sz w:val="24"/>
          <w:szCs w:val="24"/>
        </w:rPr>
        <w:t>Смотрят книжки. На перемене звенит звонок.</w:t>
      </w:r>
    </w:p>
    <w:p w:rsidR="00A828B6" w:rsidRDefault="00A828B6" w:rsidP="0043043E">
      <w:pPr>
        <w:pStyle w:val="a5"/>
        <w:shd w:val="clear" w:color="auto" w:fill="FFFFFF"/>
        <w:spacing w:before="0" w:after="0"/>
        <w:rPr>
          <w:b/>
          <w:sz w:val="48"/>
          <w:szCs w:val="48"/>
          <w:u w:val="single"/>
        </w:rPr>
      </w:pPr>
    </w:p>
    <w:p w:rsidR="00A828B6" w:rsidRPr="0043043E" w:rsidRDefault="00A828B6" w:rsidP="0043043E">
      <w:pPr>
        <w:pStyle w:val="a5"/>
        <w:shd w:val="clear" w:color="auto" w:fill="FFFFFF"/>
        <w:spacing w:before="0" w:after="0"/>
        <w:jc w:val="center"/>
        <w:rPr>
          <w:b/>
          <w:sz w:val="24"/>
          <w:szCs w:val="24"/>
          <w:u w:val="single"/>
        </w:rPr>
      </w:pPr>
      <w:r w:rsidRPr="0043043E">
        <w:rPr>
          <w:b/>
          <w:sz w:val="24"/>
          <w:szCs w:val="24"/>
          <w:u w:val="single"/>
        </w:rPr>
        <w:t>Игра 2: «Поликлиника»</w:t>
      </w:r>
    </w:p>
    <w:p w:rsidR="00A828B6" w:rsidRDefault="00A828B6" w:rsidP="00A828B6">
      <w:pPr>
        <w:pStyle w:val="a5"/>
        <w:shd w:val="clear" w:color="auto" w:fill="FFFFFF"/>
        <w:spacing w:before="0" w:after="0"/>
        <w:jc w:val="both"/>
        <w:rPr>
          <w:b/>
          <w:sz w:val="28"/>
          <w:szCs w:val="28"/>
        </w:rPr>
      </w:pPr>
    </w:p>
    <w:p w:rsidR="00A828B6" w:rsidRPr="0043043E" w:rsidRDefault="00A828B6" w:rsidP="00A828B6">
      <w:pPr>
        <w:pStyle w:val="a5"/>
        <w:shd w:val="clear" w:color="auto" w:fill="FFFFFF"/>
        <w:spacing w:before="0" w:after="0"/>
        <w:jc w:val="both"/>
        <w:rPr>
          <w:b/>
          <w:sz w:val="24"/>
          <w:szCs w:val="24"/>
        </w:rPr>
      </w:pPr>
      <w:r w:rsidRPr="0043043E">
        <w:rPr>
          <w:b/>
          <w:sz w:val="24"/>
          <w:szCs w:val="24"/>
        </w:rPr>
        <w:t>Задачи:</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Образовательные</w:t>
      </w:r>
      <w:r w:rsidRPr="0043043E">
        <w:rPr>
          <w:sz w:val="24"/>
          <w:szCs w:val="24"/>
        </w:rPr>
        <w:t>: Обогатить, расширить и систематизировать знания детей о профессии врача, о работе поликлиники.</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Развивающие:</w:t>
      </w:r>
      <w:r w:rsidRPr="0043043E">
        <w:rPr>
          <w:sz w:val="24"/>
          <w:szCs w:val="24"/>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Воспитательные:</w:t>
      </w:r>
      <w:r w:rsidRPr="0043043E">
        <w:rPr>
          <w:sz w:val="24"/>
          <w:szCs w:val="24"/>
        </w:rPr>
        <w:t xml:space="preserve">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A828B6" w:rsidRPr="0043043E" w:rsidRDefault="00A828B6" w:rsidP="00A828B6">
      <w:pPr>
        <w:pStyle w:val="a5"/>
        <w:shd w:val="clear" w:color="auto" w:fill="FFFFFF"/>
        <w:spacing w:before="0" w:after="0"/>
        <w:jc w:val="both"/>
        <w:rPr>
          <w:sz w:val="24"/>
          <w:szCs w:val="24"/>
        </w:rPr>
      </w:pPr>
      <w:r w:rsidRPr="0043043E">
        <w:rPr>
          <w:b/>
          <w:sz w:val="24"/>
          <w:szCs w:val="24"/>
        </w:rPr>
        <w:t>Активизация словаря:</w:t>
      </w:r>
      <w:r w:rsidRPr="0043043E">
        <w:rPr>
          <w:sz w:val="24"/>
          <w:szCs w:val="24"/>
        </w:rPr>
        <w:t xml:space="preserve"> окулист, терапевт, педиатр, хирург, фонендоскоп, рентген, процедуры, градусник, рецепт.</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Предварительная работа:</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Экскурсия в медицинский кабинет детского сада.</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Наблюдение за работой медсестры, врача (прослушивает фонендоскопом, смотрит горло, задает вопросы) .</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Рассказ о работе врача в поликлинике, окулиста, хирурга, педиатра, терапевта, рентгенолога.</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Рассматривание фотоиллюстраций о работе врачей различной специализации.</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Рассматривание медицинских инструментов (фонендоскоп, шпатель, термометр, тонометр, пинцет и др.)</w:t>
      </w:r>
    </w:p>
    <w:p w:rsidR="00A828B6" w:rsidRPr="0043043E" w:rsidRDefault="00A828B6" w:rsidP="00A828B6">
      <w:pPr>
        <w:pStyle w:val="a5"/>
        <w:numPr>
          <w:ilvl w:val="0"/>
          <w:numId w:val="7"/>
        </w:numPr>
        <w:shd w:val="clear" w:color="auto" w:fill="FFFFFF"/>
        <w:spacing w:before="0" w:after="0"/>
        <w:jc w:val="both"/>
        <w:rPr>
          <w:sz w:val="24"/>
          <w:szCs w:val="24"/>
        </w:rPr>
      </w:pPr>
      <w:r w:rsidRPr="0043043E">
        <w:rPr>
          <w:sz w:val="24"/>
          <w:szCs w:val="24"/>
        </w:rPr>
        <w:t>Беседа с детьми «Как я с мамой ходил на прием к врачу»</w:t>
      </w:r>
    </w:p>
    <w:p w:rsidR="00A828B6" w:rsidRPr="0043043E" w:rsidRDefault="00A828B6" w:rsidP="00A828B6">
      <w:pPr>
        <w:pStyle w:val="a5"/>
        <w:numPr>
          <w:ilvl w:val="0"/>
          <w:numId w:val="8"/>
        </w:numPr>
        <w:shd w:val="clear" w:color="auto" w:fill="FFFFFF"/>
        <w:spacing w:before="0" w:after="0"/>
        <w:jc w:val="both"/>
        <w:rPr>
          <w:sz w:val="24"/>
          <w:szCs w:val="24"/>
        </w:rPr>
      </w:pPr>
      <w:r w:rsidRPr="0043043E">
        <w:rPr>
          <w:sz w:val="24"/>
          <w:szCs w:val="24"/>
        </w:rPr>
        <w:t>Чтение литературных произведений о работе врача: (Б. Житков «Обвал», С. Маршак «Ледяной остров» Я. Забила «Ясочка простудилась», Э. Успенский «Играли в больницу», В. Маяковский «Кем быть? ».)</w:t>
      </w:r>
    </w:p>
    <w:p w:rsidR="00A828B6" w:rsidRPr="0043043E" w:rsidRDefault="00A828B6" w:rsidP="00A828B6">
      <w:pPr>
        <w:pStyle w:val="a5"/>
        <w:numPr>
          <w:ilvl w:val="0"/>
          <w:numId w:val="8"/>
        </w:numPr>
        <w:shd w:val="clear" w:color="auto" w:fill="FFFFFF"/>
        <w:spacing w:before="0" w:after="0"/>
        <w:jc w:val="both"/>
        <w:rPr>
          <w:sz w:val="24"/>
          <w:szCs w:val="24"/>
        </w:rPr>
      </w:pPr>
      <w:r w:rsidRPr="0043043E">
        <w:rPr>
          <w:sz w:val="24"/>
          <w:szCs w:val="24"/>
        </w:rPr>
        <w:t>Дидактические игры: «Кому что нужно для работы», «Кто назовет больше действий», «Ясочка простудилась»</w:t>
      </w:r>
    </w:p>
    <w:p w:rsidR="00A828B6" w:rsidRPr="0043043E" w:rsidRDefault="00A828B6" w:rsidP="00A828B6">
      <w:pPr>
        <w:pStyle w:val="a5"/>
        <w:numPr>
          <w:ilvl w:val="0"/>
          <w:numId w:val="8"/>
        </w:numPr>
        <w:shd w:val="clear" w:color="auto" w:fill="FFFFFF"/>
        <w:spacing w:before="0" w:after="0"/>
        <w:jc w:val="both"/>
        <w:rPr>
          <w:sz w:val="24"/>
          <w:szCs w:val="24"/>
        </w:rPr>
      </w:pPr>
      <w:r w:rsidRPr="0043043E">
        <w:rPr>
          <w:sz w:val="24"/>
          <w:szCs w:val="24"/>
        </w:rPr>
        <w:t>Ручной труд: изготовление градусника, фонендоскопа, горчичников для игры «в больницу».</w:t>
      </w:r>
    </w:p>
    <w:p w:rsidR="00A828B6" w:rsidRPr="0043043E" w:rsidRDefault="00A828B6" w:rsidP="00A828B6">
      <w:pPr>
        <w:pStyle w:val="a5"/>
        <w:numPr>
          <w:ilvl w:val="0"/>
          <w:numId w:val="8"/>
        </w:numPr>
        <w:shd w:val="clear" w:color="auto" w:fill="FFFFFF"/>
        <w:spacing w:before="0" w:after="0"/>
        <w:jc w:val="both"/>
        <w:rPr>
          <w:sz w:val="24"/>
          <w:szCs w:val="24"/>
        </w:rPr>
      </w:pPr>
      <w:r w:rsidRPr="0043043E">
        <w:rPr>
          <w:sz w:val="24"/>
          <w:szCs w:val="24"/>
        </w:rPr>
        <w:lastRenderedPageBreak/>
        <w:t>Слушание сказки К. Чуковского «Доктор Айболит» в аудиозаписи.</w:t>
      </w:r>
    </w:p>
    <w:p w:rsidR="00A828B6" w:rsidRPr="0043043E" w:rsidRDefault="00A828B6" w:rsidP="00A828B6">
      <w:pPr>
        <w:pStyle w:val="a5"/>
        <w:shd w:val="clear" w:color="auto" w:fill="FFFFFF"/>
        <w:spacing w:before="0" w:after="0"/>
        <w:jc w:val="both"/>
        <w:rPr>
          <w:sz w:val="24"/>
          <w:szCs w:val="24"/>
        </w:rPr>
      </w:pPr>
      <w:r w:rsidRPr="0043043E">
        <w:rPr>
          <w:sz w:val="24"/>
          <w:szCs w:val="24"/>
        </w:rPr>
        <w:t>13. Лепка «Подарок для больной Ясочки».</w:t>
      </w:r>
    </w:p>
    <w:p w:rsidR="00A828B6" w:rsidRPr="0043043E" w:rsidRDefault="00A828B6" w:rsidP="00A828B6">
      <w:pPr>
        <w:pStyle w:val="a5"/>
        <w:shd w:val="clear" w:color="auto" w:fill="FFFFFF"/>
        <w:spacing w:before="0" w:after="0"/>
        <w:jc w:val="both"/>
        <w:rPr>
          <w:sz w:val="24"/>
          <w:szCs w:val="24"/>
        </w:rPr>
      </w:pPr>
      <w:r w:rsidRPr="0043043E">
        <w:rPr>
          <w:sz w:val="24"/>
          <w:szCs w:val="24"/>
        </w:rPr>
        <w:t>14. Изготовление с детьми атрибутов к игре с привлечением родителей (халаты, шапки, рецепты, мед. карточки, талоны и т. д.)</w:t>
      </w:r>
    </w:p>
    <w:p w:rsidR="00A828B6" w:rsidRPr="0043043E" w:rsidRDefault="00A828B6" w:rsidP="00A828B6">
      <w:pPr>
        <w:pStyle w:val="a5"/>
        <w:shd w:val="clear" w:color="auto" w:fill="FFFFFF"/>
        <w:spacing w:before="0" w:after="0"/>
        <w:jc w:val="both"/>
        <w:rPr>
          <w:sz w:val="24"/>
          <w:szCs w:val="24"/>
        </w:rPr>
      </w:pPr>
      <w:r w:rsidRPr="0043043E">
        <w:rPr>
          <w:b/>
          <w:sz w:val="24"/>
          <w:szCs w:val="24"/>
        </w:rPr>
        <w:t>Роли:</w:t>
      </w:r>
      <w:r w:rsidRPr="0043043E">
        <w:rPr>
          <w:sz w:val="24"/>
          <w:szCs w:val="24"/>
        </w:rPr>
        <w:t xml:space="preserve"> врач, медсестра, работник регистратуры, санитарка, больные.</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Предметно-игровая среда:</w:t>
      </w:r>
    </w:p>
    <w:p w:rsidR="00A828B6" w:rsidRPr="0043043E" w:rsidRDefault="00A828B6" w:rsidP="00A828B6">
      <w:pPr>
        <w:pStyle w:val="a5"/>
        <w:shd w:val="clear" w:color="auto" w:fill="FFFFFF"/>
        <w:spacing w:before="0" w:after="0"/>
        <w:jc w:val="both"/>
        <w:rPr>
          <w:sz w:val="24"/>
          <w:szCs w:val="24"/>
        </w:rPr>
      </w:pPr>
      <w:r w:rsidRPr="0043043E">
        <w:rPr>
          <w:sz w:val="24"/>
          <w:szCs w:val="24"/>
        </w:rP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Игровые действия:</w:t>
      </w:r>
    </w:p>
    <w:p w:rsidR="00A828B6" w:rsidRPr="0043043E" w:rsidRDefault="00A828B6" w:rsidP="0043043E">
      <w:pPr>
        <w:pStyle w:val="a5"/>
        <w:shd w:val="clear" w:color="auto" w:fill="FFFFFF"/>
        <w:spacing w:before="0" w:after="0"/>
        <w:jc w:val="both"/>
        <w:rPr>
          <w:sz w:val="24"/>
          <w:szCs w:val="24"/>
        </w:rPr>
      </w:pPr>
      <w:r w:rsidRPr="0043043E">
        <w:rPr>
          <w:sz w:val="24"/>
          <w:szCs w:val="24"/>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w:t>
      </w:r>
    </w:p>
    <w:p w:rsidR="00A828B6" w:rsidRPr="0043043E" w:rsidRDefault="00A828B6" w:rsidP="00A828B6">
      <w:pPr>
        <w:pStyle w:val="a5"/>
        <w:shd w:val="clear" w:color="auto" w:fill="FFFFFF"/>
        <w:spacing w:before="0" w:after="0"/>
        <w:jc w:val="center"/>
        <w:rPr>
          <w:b/>
          <w:sz w:val="36"/>
          <w:szCs w:val="36"/>
        </w:rPr>
      </w:pPr>
    </w:p>
    <w:p w:rsidR="00A828B6" w:rsidRPr="0043043E" w:rsidRDefault="00A828B6" w:rsidP="0043043E">
      <w:pPr>
        <w:pStyle w:val="a5"/>
        <w:shd w:val="clear" w:color="auto" w:fill="FFFFFF"/>
        <w:spacing w:before="0" w:after="0"/>
        <w:jc w:val="center"/>
        <w:rPr>
          <w:b/>
          <w:sz w:val="24"/>
          <w:szCs w:val="24"/>
        </w:rPr>
      </w:pPr>
      <w:r w:rsidRPr="0043043E">
        <w:rPr>
          <w:b/>
          <w:sz w:val="24"/>
          <w:szCs w:val="24"/>
        </w:rPr>
        <w:t>Игра 3: «Столовая», «Кафе»</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Задачи:</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Образовательные:</w:t>
      </w:r>
      <w:r w:rsidRPr="0043043E">
        <w:rPr>
          <w:sz w:val="24"/>
          <w:szCs w:val="24"/>
        </w:rPr>
        <w:t xml:space="preserve"> Знакомить детей с профессиями повара, кулинара, официанта. Знакомить с правилами правильного питания. Дать информацию о вредной и здоровой пище.</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Развивающие:</w:t>
      </w:r>
      <w:r w:rsidRPr="0043043E">
        <w:rPr>
          <w:sz w:val="24"/>
          <w:szCs w:val="24"/>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A828B6" w:rsidRPr="0043043E" w:rsidRDefault="00A828B6" w:rsidP="00A828B6">
      <w:pPr>
        <w:pStyle w:val="a5"/>
        <w:shd w:val="clear" w:color="auto" w:fill="FFFFFF"/>
        <w:spacing w:before="0" w:after="0"/>
        <w:jc w:val="both"/>
        <w:rPr>
          <w:sz w:val="24"/>
          <w:szCs w:val="24"/>
        </w:rPr>
      </w:pPr>
      <w:r w:rsidRPr="0043043E">
        <w:rPr>
          <w:i/>
          <w:sz w:val="24"/>
          <w:szCs w:val="24"/>
          <w:u w:val="single"/>
        </w:rPr>
        <w:t>Воспитательные</w:t>
      </w:r>
      <w:r w:rsidRPr="0043043E">
        <w:rPr>
          <w:sz w:val="24"/>
          <w:szCs w:val="24"/>
        </w:rPr>
        <w:t>: Заботливое отношение друг к другу. Заботиться о себе, о своем организме (здоровое питание) .</w:t>
      </w:r>
    </w:p>
    <w:p w:rsidR="00A828B6" w:rsidRPr="0043043E" w:rsidRDefault="00A828B6" w:rsidP="00A828B6">
      <w:pPr>
        <w:pStyle w:val="a5"/>
        <w:shd w:val="clear" w:color="auto" w:fill="FFFFFF"/>
        <w:spacing w:before="0" w:after="0"/>
        <w:jc w:val="both"/>
        <w:rPr>
          <w:sz w:val="24"/>
          <w:szCs w:val="24"/>
        </w:rPr>
      </w:pPr>
      <w:r w:rsidRPr="0043043E">
        <w:rPr>
          <w:b/>
          <w:sz w:val="24"/>
          <w:szCs w:val="24"/>
        </w:rPr>
        <w:t>Активизация словаря</w:t>
      </w:r>
      <w:r w:rsidRPr="0043043E">
        <w:rPr>
          <w:sz w:val="24"/>
          <w:szCs w:val="24"/>
        </w:rPr>
        <w:t>: повар, официант, администратор, посетители, здоровое питание.</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Предварительная работа:</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Наблюдение за приготовлением еды дома  мамой на кухне.</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Беседа о труде работников столовых, кафе. О том что готовит мама.</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Чтение художественной литературы: «Кем быть? »</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Использование ИКТ-технологий - познавательные видеофильмы, презентации, мультфильмы, дидактические игры (на усмотрение и возможности воспитателя)</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видеофильм о работе сотрудников столовой.</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Интерактивные дидактические игры «Приготовь блюдо»</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Рисование «Кто готовит вкусную еду»</w:t>
      </w:r>
    </w:p>
    <w:p w:rsidR="00A828B6" w:rsidRPr="0043043E" w:rsidRDefault="00A828B6" w:rsidP="00A828B6">
      <w:pPr>
        <w:pStyle w:val="a5"/>
        <w:numPr>
          <w:ilvl w:val="0"/>
          <w:numId w:val="9"/>
        </w:numPr>
        <w:shd w:val="clear" w:color="auto" w:fill="FFFFFF"/>
        <w:spacing w:before="0" w:after="0"/>
        <w:jc w:val="both"/>
        <w:rPr>
          <w:sz w:val="24"/>
          <w:szCs w:val="24"/>
        </w:rPr>
      </w:pPr>
      <w:r w:rsidRPr="0043043E">
        <w:rPr>
          <w:sz w:val="24"/>
          <w:szCs w:val="24"/>
        </w:rPr>
        <w:t>Рассматривание фотоиллюстраций о продуктах питания, о приготовлении блюд.</w:t>
      </w:r>
    </w:p>
    <w:p w:rsidR="00A828B6" w:rsidRPr="0043043E" w:rsidRDefault="00A828B6" w:rsidP="00A828B6">
      <w:pPr>
        <w:pStyle w:val="a5"/>
        <w:shd w:val="clear" w:color="auto" w:fill="FFFFFF"/>
        <w:spacing w:before="0" w:after="0"/>
        <w:jc w:val="both"/>
        <w:rPr>
          <w:sz w:val="24"/>
          <w:szCs w:val="24"/>
        </w:rPr>
      </w:pPr>
      <w:r w:rsidRPr="0043043E">
        <w:rPr>
          <w:b/>
          <w:sz w:val="24"/>
          <w:szCs w:val="24"/>
        </w:rPr>
        <w:t>Роли:</w:t>
      </w:r>
      <w:r w:rsidRPr="0043043E">
        <w:rPr>
          <w:sz w:val="24"/>
          <w:szCs w:val="24"/>
        </w:rPr>
        <w:t xml:space="preserve"> повар, кулинар, грузчик, официант, посетители кафе, столовой.</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Предметно-игровая среда:</w:t>
      </w:r>
    </w:p>
    <w:p w:rsidR="00A828B6" w:rsidRPr="0043043E" w:rsidRDefault="00A828B6" w:rsidP="00A828B6">
      <w:pPr>
        <w:pStyle w:val="a5"/>
        <w:shd w:val="clear" w:color="auto" w:fill="FFFFFF"/>
        <w:spacing w:before="0" w:after="0"/>
        <w:jc w:val="both"/>
        <w:rPr>
          <w:sz w:val="24"/>
          <w:szCs w:val="24"/>
        </w:rPr>
      </w:pPr>
      <w:r w:rsidRPr="0043043E">
        <w:rPr>
          <w:sz w:val="24"/>
          <w:szCs w:val="24"/>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rsidR="00A828B6" w:rsidRPr="0043043E" w:rsidRDefault="00A828B6" w:rsidP="00A828B6">
      <w:pPr>
        <w:pStyle w:val="a5"/>
        <w:shd w:val="clear" w:color="auto" w:fill="FFFFFF"/>
        <w:spacing w:before="0" w:after="0"/>
        <w:jc w:val="both"/>
        <w:rPr>
          <w:b/>
          <w:sz w:val="24"/>
          <w:szCs w:val="24"/>
        </w:rPr>
      </w:pPr>
      <w:r w:rsidRPr="0043043E">
        <w:rPr>
          <w:b/>
          <w:sz w:val="24"/>
          <w:szCs w:val="24"/>
        </w:rPr>
        <w:t>Игровые действия и ситуации:</w:t>
      </w:r>
    </w:p>
    <w:p w:rsidR="00A828B6" w:rsidRPr="0043043E" w:rsidRDefault="00A828B6" w:rsidP="00A828B6">
      <w:pPr>
        <w:pStyle w:val="a5"/>
        <w:shd w:val="clear" w:color="auto" w:fill="FFFFFF"/>
        <w:spacing w:before="0" w:after="0"/>
        <w:ind w:firstLine="708"/>
        <w:jc w:val="both"/>
        <w:rPr>
          <w:sz w:val="24"/>
          <w:szCs w:val="24"/>
        </w:rPr>
      </w:pPr>
      <w:r w:rsidRPr="0043043E">
        <w:rPr>
          <w:sz w:val="24"/>
          <w:szCs w:val="24"/>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A828B6" w:rsidRPr="0043043E" w:rsidRDefault="00A828B6" w:rsidP="00A828B6">
      <w:pPr>
        <w:pStyle w:val="a5"/>
        <w:shd w:val="clear" w:color="auto" w:fill="FFFFFF"/>
        <w:spacing w:before="0" w:after="0"/>
        <w:ind w:firstLine="708"/>
        <w:jc w:val="both"/>
        <w:rPr>
          <w:sz w:val="24"/>
          <w:szCs w:val="24"/>
        </w:rPr>
      </w:pPr>
      <w:r w:rsidRPr="0043043E">
        <w:rPr>
          <w:sz w:val="24"/>
          <w:szCs w:val="24"/>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A828B6" w:rsidRPr="0043043E" w:rsidRDefault="00A828B6" w:rsidP="00A828B6">
      <w:pPr>
        <w:pStyle w:val="a5"/>
        <w:shd w:val="clear" w:color="auto" w:fill="FFFFFF"/>
        <w:spacing w:before="0" w:after="0"/>
        <w:ind w:firstLine="708"/>
        <w:jc w:val="both"/>
        <w:rPr>
          <w:sz w:val="24"/>
          <w:szCs w:val="24"/>
        </w:rPr>
      </w:pPr>
      <w:r w:rsidRPr="0043043E">
        <w:rPr>
          <w:sz w:val="24"/>
          <w:szCs w:val="24"/>
        </w:rPr>
        <w:t>Посетители платят за обед в кассу, им выдают чек.</w:t>
      </w:r>
    </w:p>
    <w:p w:rsidR="00A828B6" w:rsidRPr="0043043E" w:rsidRDefault="00A828B6" w:rsidP="00A828B6">
      <w:pPr>
        <w:pStyle w:val="a5"/>
        <w:shd w:val="clear" w:color="auto" w:fill="FFFFFF"/>
        <w:spacing w:before="0" w:after="0"/>
        <w:ind w:firstLine="708"/>
        <w:jc w:val="both"/>
        <w:rPr>
          <w:sz w:val="24"/>
          <w:szCs w:val="24"/>
        </w:rPr>
      </w:pPr>
      <w:r w:rsidRPr="0043043E">
        <w:rPr>
          <w:sz w:val="24"/>
          <w:szCs w:val="24"/>
        </w:rPr>
        <w:t>Посетители, уходя, благодарят за доставленное удовольствие.</w:t>
      </w:r>
    </w:p>
    <w:p w:rsidR="00A828B6" w:rsidRPr="0043043E" w:rsidRDefault="00A828B6" w:rsidP="00A828B6">
      <w:pPr>
        <w:spacing w:after="0" w:line="360" w:lineRule="auto"/>
        <w:jc w:val="both"/>
        <w:rPr>
          <w:rFonts w:ascii="Times New Roman" w:hAnsi="Times New Roman" w:cs="Times New Roman"/>
          <w:sz w:val="24"/>
          <w:szCs w:val="24"/>
        </w:rPr>
      </w:pPr>
    </w:p>
    <w:p w:rsidR="00A828B6" w:rsidRPr="0043043E" w:rsidRDefault="00A828B6" w:rsidP="00A828B6">
      <w:pPr>
        <w:spacing w:after="0"/>
        <w:ind w:left="-709"/>
        <w:jc w:val="both"/>
        <w:rPr>
          <w:rFonts w:ascii="Times New Roman" w:hAnsi="Times New Roman" w:cs="Times New Roman"/>
          <w:sz w:val="24"/>
          <w:szCs w:val="24"/>
        </w:rPr>
      </w:pPr>
    </w:p>
    <w:sectPr w:rsidR="00A828B6" w:rsidRPr="0043043E" w:rsidSect="0017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lexy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430"/>
    <w:multiLevelType w:val="hybridMultilevel"/>
    <w:tmpl w:val="5E321F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0F1CFD"/>
    <w:multiLevelType w:val="hybridMultilevel"/>
    <w:tmpl w:val="528AD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F367C5"/>
    <w:multiLevelType w:val="hybridMultilevel"/>
    <w:tmpl w:val="6B089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3F2DC3"/>
    <w:multiLevelType w:val="multilevel"/>
    <w:tmpl w:val="BB3E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96AE8"/>
    <w:multiLevelType w:val="multilevel"/>
    <w:tmpl w:val="3E4A0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97C5D"/>
    <w:multiLevelType w:val="multilevel"/>
    <w:tmpl w:val="C1D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B49B9"/>
    <w:multiLevelType w:val="hybridMultilevel"/>
    <w:tmpl w:val="202EF5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61607A"/>
    <w:multiLevelType w:val="multilevel"/>
    <w:tmpl w:val="FB38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BF7D67"/>
    <w:multiLevelType w:val="hybridMultilevel"/>
    <w:tmpl w:val="5EF2C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828B6"/>
    <w:rsid w:val="00175DDF"/>
    <w:rsid w:val="003D0220"/>
    <w:rsid w:val="0043043E"/>
    <w:rsid w:val="00A828B6"/>
    <w:rsid w:val="00BF5677"/>
    <w:rsid w:val="00D4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9">
    <w:name w:val="rvps9"/>
    <w:basedOn w:val="a"/>
    <w:rsid w:val="00A8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A828B6"/>
  </w:style>
  <w:style w:type="paragraph" w:styleId="a3">
    <w:name w:val="List Paragraph"/>
    <w:basedOn w:val="a"/>
    <w:uiPriority w:val="34"/>
    <w:qFormat/>
    <w:rsid w:val="00A828B6"/>
    <w:pPr>
      <w:ind w:left="720"/>
      <w:contextualSpacing/>
    </w:pPr>
  </w:style>
  <w:style w:type="character" w:styleId="a4">
    <w:name w:val="Strong"/>
    <w:basedOn w:val="a0"/>
    <w:uiPriority w:val="22"/>
    <w:qFormat/>
    <w:rsid w:val="00A828B6"/>
    <w:rPr>
      <w:b/>
      <w:bCs/>
    </w:rPr>
  </w:style>
  <w:style w:type="paragraph" w:styleId="a5">
    <w:name w:val="Normal (Web)"/>
    <w:basedOn w:val="a"/>
    <w:semiHidden/>
    <w:unhideWhenUsed/>
    <w:rsid w:val="00A828B6"/>
    <w:pPr>
      <w:spacing w:before="30" w:after="30" w:line="240" w:lineRule="auto"/>
    </w:pPr>
    <w:rPr>
      <w:rFonts w:ascii="Times New Roman" w:eastAsia="Times New Roman" w:hAnsi="Times New Roman" w:cs="Times New Roman"/>
      <w:sz w:val="18"/>
      <w:szCs w:val="18"/>
      <w:lang w:eastAsia="ru-RU"/>
    </w:rPr>
  </w:style>
  <w:style w:type="paragraph" w:customStyle="1" w:styleId="rteright">
    <w:name w:val="rteright"/>
    <w:basedOn w:val="a"/>
    <w:rsid w:val="00A828B6"/>
    <w:pPr>
      <w:spacing w:after="0" w:line="240" w:lineRule="auto"/>
      <w:jc w:val="right"/>
    </w:pPr>
    <w:rPr>
      <w:rFonts w:ascii="Times New Roman" w:eastAsia="Times New Roman" w:hAnsi="Times New Roman" w:cs="Times New Roman"/>
      <w:sz w:val="24"/>
      <w:szCs w:val="24"/>
      <w:lang w:eastAsia="ru-RU"/>
    </w:rPr>
  </w:style>
  <w:style w:type="character" w:styleId="a6">
    <w:name w:val="Emphasis"/>
    <w:basedOn w:val="a0"/>
    <w:uiPriority w:val="20"/>
    <w:qFormat/>
    <w:rsid w:val="00A828B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orism.su/avtor/422.html" TargetMode="External"/><Relationship Id="rId5" Type="http://schemas.openxmlformats.org/officeDocument/2006/relationships/hyperlink" Target="http://www.aforism.su/1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7783</Words>
  <Characters>44367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2018-03-15T04:08:00Z</dcterms:created>
  <dcterms:modified xsi:type="dcterms:W3CDTF">2018-03-15T04:35:00Z</dcterms:modified>
</cp:coreProperties>
</file>